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7555B6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</w:t>
      </w:r>
      <w:r w:rsidR="00E95AA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C76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11.04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555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3C76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54</w:t>
      </w:r>
    </w:p>
    <w:p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E95AAE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провідного спеціаліста (оперативного чергового) відділу оперативно-чергової служби </w:t>
      </w:r>
      <w:r w:rsidR="001B7E3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Default="005B32F0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95AAE" w:rsidRPr="00E95AAE" w:rsidRDefault="00E95AAE" w:rsidP="00E95AAE">
      <w:pPr>
        <w:ind w:left="6" w:firstLine="7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</w:p>
    <w:p w:rsidR="00E95AAE" w:rsidRPr="00E95AAE" w:rsidRDefault="00E95AAE" w:rsidP="00E95AAE">
      <w:pPr>
        <w:ind w:left="6" w:firstLine="7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повноваження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провідного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спеціаліста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 xml:space="preserve"> (оперативного чергового) </w:t>
      </w: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 xml:space="preserve"> оперативно-</w:t>
      </w: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чергової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територіального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судової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Pr="00E95AAE">
        <w:rPr>
          <w:rFonts w:ascii="Times New Roman" w:hAnsi="Times New Roman" w:cs="Times New Roman"/>
          <w:b/>
          <w:sz w:val="28"/>
          <w:szCs w:val="28"/>
          <w:lang w:val="uk-UA"/>
        </w:rPr>
        <w:t>Черкаській</w:t>
      </w:r>
      <w:r w:rsidRPr="00E95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E95AAE">
        <w:rPr>
          <w:rFonts w:ascii="Times New Roman" w:hAnsi="Times New Roman" w:cs="Times New Roman"/>
          <w:b/>
          <w:sz w:val="28"/>
          <w:szCs w:val="28"/>
        </w:rPr>
        <w:t>:</w:t>
      </w:r>
    </w:p>
    <w:p w:rsidR="00E95AAE" w:rsidRPr="00E95AAE" w:rsidRDefault="00E95AAE" w:rsidP="00E95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A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нарядів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E9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AAE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E95AAE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95AAE" w:rsidRPr="00E95AAE" w:rsidRDefault="00E95AAE" w:rsidP="00E95AAE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95AAE">
        <w:rPr>
          <w:rFonts w:ascii="Times New Roman" w:hAnsi="Times New Roman" w:cs="Times New Roman"/>
          <w:noProof/>
          <w:sz w:val="28"/>
          <w:szCs w:val="28"/>
        </w:rPr>
        <w:t xml:space="preserve">2) організовує обмін інформацією та взаємодію з іншими правоохороними органами, органами державної влади та місцевого самоврядування іншими організаціями; </w:t>
      </w:r>
    </w:p>
    <w:p w:rsidR="00E95AAE" w:rsidRPr="00E95AAE" w:rsidRDefault="00E95AAE" w:rsidP="00E95AAE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95AAE">
        <w:rPr>
          <w:rFonts w:ascii="Times New Roman" w:hAnsi="Times New Roman" w:cs="Times New Roman"/>
          <w:noProof/>
          <w:sz w:val="28"/>
          <w:szCs w:val="28"/>
        </w:rPr>
        <w:t>3) контролює порядок зберігання, видачу табельної вогнепальної зброї і спеціальних засобів;</w:t>
      </w:r>
    </w:p>
    <w:p w:rsidR="00E95AAE" w:rsidRPr="00E95AAE" w:rsidRDefault="00E95AAE" w:rsidP="00E95A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AAE">
        <w:rPr>
          <w:sz w:val="28"/>
          <w:szCs w:val="28"/>
          <w:lang w:val="uk-UA"/>
        </w:rPr>
        <w:t>4) застосовує зброю та спеціальні засоби в порядку та у випадках, визначних Законом України «Про Національну поліцію»;</w:t>
      </w:r>
    </w:p>
    <w:p w:rsidR="00E95AAE" w:rsidRPr="00E95AAE" w:rsidRDefault="00E95AAE" w:rsidP="00E95A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AAE">
        <w:rPr>
          <w:sz w:val="28"/>
          <w:szCs w:val="28"/>
          <w:lang w:val="uk-UA"/>
        </w:rPr>
        <w:t>5) організовує контроль готовності та забезпечення використання чергових сил і резервів структурних підрозділів Управління відповідно до рішення про їх застосування на добу;</w:t>
      </w:r>
    </w:p>
    <w:p w:rsidR="00E95AAE" w:rsidRPr="00E95AAE" w:rsidRDefault="00E95AAE" w:rsidP="00E95A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AAE">
        <w:rPr>
          <w:sz w:val="28"/>
          <w:szCs w:val="28"/>
          <w:lang w:val="uk-UA"/>
        </w:rPr>
        <w:t>6) організовує оповіщення за сигналами Управління;</w:t>
      </w:r>
    </w:p>
    <w:p w:rsidR="00E95AAE" w:rsidRPr="00E95AAE" w:rsidRDefault="00E95AAE" w:rsidP="00E95A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AAE">
        <w:rPr>
          <w:sz w:val="28"/>
          <w:szCs w:val="28"/>
          <w:lang w:val="uk-UA"/>
        </w:rPr>
        <w:t>7) організовує та контролює виконання складом зміни вимог об’єктового і внутрішньо-об’єктового режиму та охорони державної таємниці, недопущення розголошення інформації з обмеженим доступом під час несення оперативно-чергової служби;</w:t>
      </w:r>
    </w:p>
    <w:p w:rsidR="00E95AAE" w:rsidRPr="00E95AAE" w:rsidRDefault="00E95AAE" w:rsidP="00E95A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AAE">
        <w:rPr>
          <w:sz w:val="28"/>
          <w:szCs w:val="28"/>
          <w:lang w:val="uk-UA"/>
        </w:rPr>
        <w:t>8) за дорученням керівництва Управління виконує інші повноваження, які належать до компетенції служби.</w:t>
      </w:r>
    </w:p>
    <w:p w:rsidR="00E95AAE" w:rsidRPr="00E95AAE" w:rsidRDefault="00E95AAE" w:rsidP="00E95A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E95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5780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F527ED" w:rsidTr="0035124C">
        <w:trPr>
          <w:trHeight w:val="14772"/>
        </w:trPr>
        <w:tc>
          <w:tcPr>
            <w:tcW w:w="9984" w:type="dxa"/>
          </w:tcPr>
          <w:p w:rsidR="00E95AAE" w:rsidRDefault="006D60B4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:rsidR="005F01AD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 w:rsidR="0025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50148" w:rsidRPr="00E95AAE" w:rsidRDefault="00250148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="00590832" w:rsidRPr="00E95A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державний сертифікат про рівень володіння державною мовою, що видається Національною комісією зі стандартів державної мови.  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73EE" w:rsidRDefault="005F01AD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конкурсній комісії </w:t>
            </w: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проведення конкурсу на зайняття вакантних посад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0075" w:rsidRPr="00CE4DF3" w:rsidRDefault="00680075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особа, яка бажає взяти участь у конкурсі, має право додати до заяви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участь у конкурсі інші документи, зокрема такі, що підтверджують її відповідність кваліфікаційним вимогам.</w:t>
            </w:r>
          </w:p>
          <w:p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 приймаються з 0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C7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5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квітня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:00 години </w:t>
            </w:r>
            <w:r w:rsidR="003C7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5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квітня</w:t>
            </w:r>
            <w:r w:rsidR="00F361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95A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C76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D55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5A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квітня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2411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F527ED" w:rsidRPr="003E481B" w:rsidRDefault="00F527ED" w:rsidP="00F527ED">
            <w:pPr>
              <w:widowControl w:val="0"/>
              <w:tabs>
                <w:tab w:val="left" w:pos="142"/>
              </w:tabs>
              <w:spacing w:after="0" w:line="240" w:lineRule="auto"/>
              <w:ind w:left="-108" w:firstLine="81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3031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99</w:t>
            </w:r>
            <w:r w:rsidRPr="003031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133</w:t>
            </w:r>
            <w:r w:rsidRPr="003031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86</w:t>
            </w:r>
            <w:r w:rsidRPr="003031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30;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vrp</w:t>
            </w:r>
            <w:proofErr w:type="spellEnd"/>
            <w:r w:rsidRPr="007B41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.ck@sso.gov.ua</w:t>
            </w:r>
          </w:p>
          <w:p w:rsidR="00F527ED" w:rsidRDefault="00F527ED" w:rsidP="00F527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Рудікевич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93275" w:rsidRPr="00CE4DF3" w:rsidRDefault="00F527ED" w:rsidP="00F527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Запісочний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F527ED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E95AAE" w:rsidRPr="00E95AAE" w:rsidRDefault="00E95AAE" w:rsidP="00E95AAE">
                  <w:pPr>
                    <w:ind w:left="6" w:right="-3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вища освіта за однією з галузей знань: «Право», «Воєнні науки, національна безпека, безпека державного кордону», «Управління та адміністрування», «Цивільна безпека», «Освіта», «Інформаційні технології», ступінь вищої освіти – не нижче бакалавра;</w:t>
                  </w:r>
                </w:p>
                <w:p w:rsidR="00CE4DF3" w:rsidRPr="00E95AAE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E95AAE" w:rsidRPr="00E95AAE" w:rsidRDefault="00E95AAE" w:rsidP="00E95AAE">
                  <w:pPr>
                    <w:ind w:left="6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державних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органах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органах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системи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правосуддя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досвід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проходження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служби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правоохоронних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органах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військових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формуваннях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не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менше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ніж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роки;</w:t>
                  </w:r>
                </w:p>
                <w:p w:rsidR="00E95AAE" w:rsidRPr="00E95AAE" w:rsidRDefault="00E95AAE" w:rsidP="00E95AAE">
                  <w:pPr>
                    <w:ind w:left="6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95AA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надати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підтверджуючі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AA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документи</w:t>
                  </w:r>
                  <w:proofErr w:type="spellEnd"/>
                  <w:r w:rsidRPr="00E95AA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);</w:t>
                  </w:r>
                </w:p>
                <w:p w:rsidR="00CE4DF3" w:rsidRPr="00CE4DF3" w:rsidRDefault="00CE4DF3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F527E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F527ED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F527ED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BB427F" w:rsidRPr="001B7E3F" w:rsidRDefault="00BB427F" w:rsidP="00F527ED">
      <w:pPr>
        <w:rPr>
          <w:lang w:val="uk-UA"/>
        </w:rPr>
      </w:pPr>
    </w:p>
    <w:sectPr w:rsidR="00BB427F" w:rsidRPr="001B7E3F" w:rsidSect="00F527ED">
      <w:headerReference w:type="default" r:id="rId7"/>
      <w:pgSz w:w="11906" w:h="16838" w:code="9"/>
      <w:pgMar w:top="567" w:right="512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496" w:rsidRDefault="007B0496">
      <w:pPr>
        <w:spacing w:after="0" w:line="240" w:lineRule="auto"/>
      </w:pPr>
      <w:r>
        <w:separator/>
      </w:r>
    </w:p>
  </w:endnote>
  <w:endnote w:type="continuationSeparator" w:id="0">
    <w:p w:rsidR="007B0496" w:rsidRDefault="007B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496" w:rsidRDefault="007B0496">
      <w:pPr>
        <w:spacing w:after="0" w:line="240" w:lineRule="auto"/>
      </w:pPr>
      <w:r>
        <w:separator/>
      </w:r>
    </w:p>
  </w:footnote>
  <w:footnote w:type="continuationSeparator" w:id="0">
    <w:p w:rsidR="007B0496" w:rsidRDefault="007B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2628F5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3C7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2D7" w:rsidRDefault="007B04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28F5"/>
    <w:rsid w:val="002640C7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C76D6"/>
    <w:rsid w:val="003D5565"/>
    <w:rsid w:val="00407D33"/>
    <w:rsid w:val="00417767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B0496"/>
    <w:rsid w:val="007C4593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120A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C167FB"/>
    <w:rsid w:val="00C17FB1"/>
    <w:rsid w:val="00C27DD1"/>
    <w:rsid w:val="00C4618C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5BB4"/>
    <w:rsid w:val="00E5321C"/>
    <w:rsid w:val="00E61F8F"/>
    <w:rsid w:val="00E662D9"/>
    <w:rsid w:val="00E7340A"/>
    <w:rsid w:val="00E81B7A"/>
    <w:rsid w:val="00E95AAE"/>
    <w:rsid w:val="00EA37A0"/>
    <w:rsid w:val="00EA51E8"/>
    <w:rsid w:val="00EC5799"/>
    <w:rsid w:val="00ED10C9"/>
    <w:rsid w:val="00EE17F0"/>
    <w:rsid w:val="00F12452"/>
    <w:rsid w:val="00F3380F"/>
    <w:rsid w:val="00F36198"/>
    <w:rsid w:val="00F527ED"/>
    <w:rsid w:val="00F55665"/>
    <w:rsid w:val="00F76BFD"/>
    <w:rsid w:val="00F76ED2"/>
    <w:rsid w:val="00F8516F"/>
    <w:rsid w:val="00FA3BFE"/>
    <w:rsid w:val="00FB48EF"/>
    <w:rsid w:val="00FD14DC"/>
    <w:rsid w:val="00FF37B9"/>
    <w:rsid w:val="00FF6052"/>
    <w:rsid w:val="00FF6B90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  <w:style w:type="paragraph" w:styleId="a9">
    <w:name w:val="Normal (Web)"/>
    <w:basedOn w:val="a"/>
    <w:semiHidden/>
    <w:unhideWhenUsed/>
    <w:rsid w:val="00E9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2A01-9C34-47EA-98E3-40C5331A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4651</Words>
  <Characters>2652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4</cp:revision>
  <cp:lastPrinted>2020-05-13T07:19:00Z</cp:lastPrinted>
  <dcterms:created xsi:type="dcterms:W3CDTF">2023-04-03T08:58:00Z</dcterms:created>
  <dcterms:modified xsi:type="dcterms:W3CDTF">2023-04-13T07:30:00Z</dcterms:modified>
</cp:coreProperties>
</file>