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7DF6B" w14:textId="77777777" w:rsidR="001E67B4" w:rsidRPr="006C02D7" w:rsidRDefault="001E67B4" w:rsidP="001E67B4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6C02D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14:paraId="60F2E9C1" w14:textId="77777777" w:rsidR="001E67B4" w:rsidRPr="006C02D7" w:rsidRDefault="001E67B4" w:rsidP="001E67B4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</w:t>
      </w:r>
      <w:r w:rsidRPr="006C02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аказ начальника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ТУ ССО </w:t>
      </w:r>
    </w:p>
    <w:p w14:paraId="61FE81CE" w14:textId="77777777" w:rsidR="001E67B4" w:rsidRPr="006C02D7" w:rsidRDefault="001E67B4" w:rsidP="001E67B4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C02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 w:rsidRPr="006C02D7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 w:rsidRPr="006C02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14:paraId="4A2F4E7F" w14:textId="77777777" w:rsidR="00E036CA" w:rsidRDefault="00E036CA" w:rsidP="00E036CA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12.02.2020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</w:p>
    <w:p w14:paraId="2A69C884" w14:textId="39CE0983" w:rsidR="00B95B96" w:rsidRDefault="00B95B96" w:rsidP="00B95B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304FAB00" w14:textId="77777777" w:rsidR="006E0F36" w:rsidRPr="00B95B96" w:rsidRDefault="006E0F36" w:rsidP="00B95B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373E3B42" w14:textId="77777777" w:rsidR="00B95B96" w:rsidRPr="00B95B96" w:rsidRDefault="00B95B96" w:rsidP="00B95B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95B9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14:paraId="69741B81" w14:textId="77777777" w:rsidR="00B95B96" w:rsidRPr="00B95B96" w:rsidRDefault="00B95B96" w:rsidP="00B95B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26501D79" w14:textId="77777777" w:rsidR="00B95B96" w:rsidRPr="00B95B96" w:rsidRDefault="00B95B96" w:rsidP="00B95B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95B9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</w:p>
    <w:p w14:paraId="6A877D3A" w14:textId="77777777" w:rsidR="00B95B96" w:rsidRPr="00B95B96" w:rsidRDefault="00B95B96" w:rsidP="00B95B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95B9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контролера І категорії (заступника командира відділення)</w:t>
      </w:r>
    </w:p>
    <w:p w14:paraId="6ADC04D7" w14:textId="3AC66FB7" w:rsidR="00B95B96" w:rsidRPr="00B95B96" w:rsidRDefault="00B95B96" w:rsidP="00B95B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95B9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взводу охорони </w:t>
      </w:r>
      <w:r w:rsidR="00CF12A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першого </w:t>
      </w:r>
      <w:r w:rsidRPr="00B95B9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підрозділу охорони</w:t>
      </w:r>
    </w:p>
    <w:p w14:paraId="15B2A617" w14:textId="77777777" w:rsidR="00B95B96" w:rsidRPr="00B95B96" w:rsidRDefault="00B95B96" w:rsidP="00B95B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95B9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Територіального управління Служби судової охорони у </w:t>
      </w:r>
      <w:r w:rsidRPr="00B95B96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Черкаській</w:t>
      </w:r>
      <w:r w:rsidRPr="00B95B9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області</w:t>
      </w:r>
    </w:p>
    <w:p w14:paraId="019A8F1C" w14:textId="77777777" w:rsidR="00B95B96" w:rsidRPr="00B95B96" w:rsidRDefault="00B95B96" w:rsidP="00B95B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2170D4FA" w14:textId="77777777" w:rsidR="00B95B96" w:rsidRPr="00B95B96" w:rsidRDefault="00B95B96" w:rsidP="00B95B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95B9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14:paraId="00A75052" w14:textId="1120F7C0" w:rsidR="00B95B96" w:rsidRPr="00B95B96" w:rsidRDefault="00EE6D4C" w:rsidP="00EE6D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1. </w:t>
      </w:r>
      <w:r w:rsidR="00B95B96" w:rsidRPr="00B95B9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Основні посадові обов’язки контролера І категорії (заступника командира відділення) взводу охорони </w:t>
      </w:r>
      <w:r w:rsidR="00CF12A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першого </w:t>
      </w:r>
      <w:r w:rsidR="00B95B96" w:rsidRPr="00B95B9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підрозділу охорони </w:t>
      </w:r>
      <w:r w:rsidR="000E4AF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</w:t>
      </w:r>
      <w:r w:rsidR="00B95B96" w:rsidRPr="00B95B9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ериторіального управління Служби судової охорони у </w:t>
      </w:r>
      <w:r w:rsidR="00B95B96" w:rsidRPr="00B95B96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Черкаській</w:t>
      </w:r>
      <w:r w:rsidR="00B95B96" w:rsidRPr="00B95B9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області: </w:t>
      </w:r>
    </w:p>
    <w:p w14:paraId="2DC0FC12" w14:textId="77777777" w:rsidR="00B95B96" w:rsidRPr="00B95B96" w:rsidRDefault="00B95B96" w:rsidP="00B95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B95B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1) здійснює завдання по забезпеченню охорони судів, органів та установ системи правосуддя;</w:t>
      </w:r>
    </w:p>
    <w:p w14:paraId="5F93090E" w14:textId="77777777" w:rsidR="00B95B96" w:rsidRPr="00B95B96" w:rsidRDefault="00B95B96" w:rsidP="00B95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B95B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2) підтримує громадський порядок у суді;</w:t>
      </w:r>
    </w:p>
    <w:p w14:paraId="26CF48DC" w14:textId="77777777" w:rsidR="00B95B96" w:rsidRPr="00B95B96" w:rsidRDefault="00B95B96" w:rsidP="00B95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B95B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3) припиняє прояви неповаги до суду;</w:t>
      </w:r>
    </w:p>
    <w:p w14:paraId="792AF38A" w14:textId="77777777" w:rsidR="00B95B96" w:rsidRPr="00B95B96" w:rsidRDefault="00B95B96" w:rsidP="00B95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B95B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4) забезпечує у суді безпеку учасників судового процесу;</w:t>
      </w:r>
    </w:p>
    <w:p w14:paraId="7FCDEA3E" w14:textId="77777777" w:rsidR="00B95B96" w:rsidRPr="00B95B96" w:rsidRDefault="00B95B96" w:rsidP="00B95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B95B9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19A04922" w14:textId="77777777" w:rsidR="00B95B96" w:rsidRPr="00B95B96" w:rsidRDefault="00B95B96" w:rsidP="00B95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B95B9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6) забезпечує підтримання та реагує на порушення громадського порядку при розгляді справ судом;</w:t>
      </w:r>
    </w:p>
    <w:p w14:paraId="35225387" w14:textId="77777777" w:rsidR="00B95B96" w:rsidRPr="00B95B96" w:rsidRDefault="00B95B96" w:rsidP="00B95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B95B9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7) вживає заходи до припинення проявів неповаги до суду, безпеки учасників судового процесу;</w:t>
      </w:r>
    </w:p>
    <w:p w14:paraId="00EB2209" w14:textId="77777777" w:rsidR="00B95B96" w:rsidRPr="00B95B96" w:rsidRDefault="00B95B96" w:rsidP="00B95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B95B9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14:paraId="57856B64" w14:textId="77777777" w:rsidR="00B95B96" w:rsidRPr="00B95B96" w:rsidRDefault="00B95B96" w:rsidP="00B95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B95B9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9) знає умови та порядок застосування спеціальних засобів, зброї, фізичного впливу;</w:t>
      </w:r>
    </w:p>
    <w:p w14:paraId="3475B70B" w14:textId="77777777" w:rsidR="00B95B96" w:rsidRPr="00B95B96" w:rsidRDefault="00B95B96" w:rsidP="00B95B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95B9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10) за дорученням командира відділення виконує інші повноваження, які належать до його компетенції.</w:t>
      </w:r>
    </w:p>
    <w:p w14:paraId="22FBEC87" w14:textId="77777777" w:rsidR="00B95B96" w:rsidRPr="00B95B96" w:rsidRDefault="00B95B96" w:rsidP="00B95B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14:paraId="35ADAE1E" w14:textId="14B6AAA7" w:rsidR="00B95B96" w:rsidRPr="00B95B96" w:rsidRDefault="00EE6D4C" w:rsidP="00EE6D4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2. </w:t>
      </w:r>
      <w:r w:rsidR="00B95B96" w:rsidRPr="00B95B9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 оплати праці:</w:t>
      </w:r>
    </w:p>
    <w:p w14:paraId="62FD7BC7" w14:textId="77777777" w:rsidR="00B95B96" w:rsidRPr="00B95B96" w:rsidRDefault="00B95B96" w:rsidP="00B95B96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95B9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охорони»;</w:t>
      </w:r>
    </w:p>
    <w:p w14:paraId="31827B0D" w14:textId="77777777" w:rsidR="00B95B96" w:rsidRPr="00B95B96" w:rsidRDefault="00B95B96" w:rsidP="00B95B96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5B781ED" w14:textId="77777777" w:rsidR="00B95B96" w:rsidRPr="00B95B96" w:rsidRDefault="00B95B96" w:rsidP="00B95B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95B9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1C0069FF" w14:textId="77777777" w:rsidR="00B95B96" w:rsidRPr="00B95B96" w:rsidRDefault="00B95B96" w:rsidP="00B95B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6EF09B7" w14:textId="32262BDF" w:rsidR="00B95B96" w:rsidRPr="00B95B96" w:rsidRDefault="00487F71" w:rsidP="00487F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3. </w:t>
      </w:r>
      <w:r w:rsidR="00B95B96" w:rsidRPr="00B95B9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Інформація про строковість чи безстроковість призначення на посаду:</w:t>
      </w:r>
    </w:p>
    <w:p w14:paraId="2B54A685" w14:textId="77777777" w:rsidR="00B95B96" w:rsidRPr="00B95B96" w:rsidRDefault="00B95B96" w:rsidP="00B95B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95B9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безстроково. </w:t>
      </w:r>
    </w:p>
    <w:p w14:paraId="69850B83" w14:textId="77777777" w:rsidR="00B95B96" w:rsidRPr="00B95B96" w:rsidRDefault="00B95B96" w:rsidP="00B95B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3017A092" w14:textId="3EDA1157" w:rsidR="00B95B96" w:rsidRPr="00B95B96" w:rsidRDefault="00487F71" w:rsidP="00487F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4. </w:t>
      </w:r>
      <w:r w:rsidR="00B95B96" w:rsidRPr="00B95B9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Перелік документів, необхідних для участі в конкурсі, та строк їх подання:</w:t>
      </w:r>
    </w:p>
    <w:p w14:paraId="6CCE0A55" w14:textId="77777777" w:rsidR="004113E2" w:rsidRPr="00F3792A" w:rsidRDefault="004113E2" w:rsidP="004113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376F4515" w14:textId="77777777" w:rsidR="004113E2" w:rsidRPr="00F3792A" w:rsidRDefault="004113E2" w:rsidP="004113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України; </w:t>
      </w:r>
    </w:p>
    <w:p w14:paraId="42BA072D" w14:textId="77777777" w:rsidR="004113E2" w:rsidRPr="00F3792A" w:rsidRDefault="004113E2" w:rsidP="004113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3) копії (копії) документа (документів) про освіту; </w:t>
      </w:r>
    </w:p>
    <w:p w14:paraId="75B22D4D" w14:textId="77777777" w:rsidR="004113E2" w:rsidRPr="00F3792A" w:rsidRDefault="004113E2" w:rsidP="004113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4) заповнена особова картка визначеного зразка;</w:t>
      </w:r>
    </w:p>
    <w:p w14:paraId="4F80C8A6" w14:textId="77777777" w:rsidR="004113E2" w:rsidRPr="00F3792A" w:rsidRDefault="004113E2" w:rsidP="004113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5) автобіографія;</w:t>
      </w:r>
    </w:p>
    <w:p w14:paraId="1A9E74E1" w14:textId="77777777" w:rsidR="004113E2" w:rsidRPr="00F3792A" w:rsidRDefault="004113E2" w:rsidP="004113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6) фотокартка розміром 30 х 40 мм; </w:t>
      </w:r>
    </w:p>
    <w:p w14:paraId="4BF696C8" w14:textId="77777777" w:rsidR="004113E2" w:rsidRPr="00F3792A" w:rsidRDefault="004113E2" w:rsidP="004113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4E035597" w14:textId="77777777" w:rsidR="004113E2" w:rsidRPr="00F3792A" w:rsidRDefault="004113E2" w:rsidP="004113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8) копія трудової книжки (за наявності); </w:t>
      </w:r>
    </w:p>
    <w:p w14:paraId="70F76103" w14:textId="77777777" w:rsidR="004113E2" w:rsidRPr="00F3792A" w:rsidRDefault="004113E2" w:rsidP="00411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9) інформація про стан здоров’я:</w:t>
      </w:r>
    </w:p>
    <w:p w14:paraId="5D51A427" w14:textId="77777777" w:rsidR="004113E2" w:rsidRPr="00F3792A" w:rsidRDefault="004113E2" w:rsidP="00411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- сертифікат про відсутність перебування на обліку психіатра та нарколога встановленого зразку;</w:t>
      </w:r>
    </w:p>
    <w:p w14:paraId="201353F2" w14:textId="77777777" w:rsidR="004113E2" w:rsidRPr="00F3792A" w:rsidRDefault="004113E2" w:rsidP="00411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- довідка з медичного закладу про стан здоров’я, що дозволяє брати участь у конкурсних випробуваннях (форма 086у або у довільній формі);</w:t>
      </w:r>
    </w:p>
    <w:p w14:paraId="20883459" w14:textId="77777777" w:rsidR="004113E2" w:rsidRPr="00F3792A" w:rsidRDefault="004113E2" w:rsidP="004113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02CDC19F" w14:textId="77777777" w:rsidR="00385D99" w:rsidRDefault="00385D99" w:rsidP="00385D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4E0079" w14:textId="77777777" w:rsidR="00123170" w:rsidRDefault="00123170" w:rsidP="0012317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Особа, яка </w:t>
      </w:r>
      <w:proofErr w:type="spellStart"/>
      <w:r>
        <w:rPr>
          <w:rFonts w:ascii="Times New Roman" w:hAnsi="Times New Roman"/>
          <w:sz w:val="28"/>
        </w:rPr>
        <w:t>бажає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взяти</w:t>
      </w:r>
      <w:proofErr w:type="spellEnd"/>
      <w:r>
        <w:rPr>
          <w:rFonts w:ascii="Times New Roman" w:hAnsi="Times New Roman"/>
          <w:sz w:val="28"/>
        </w:rPr>
        <w:t xml:space="preserve"> участь у </w:t>
      </w:r>
      <w:proofErr w:type="spellStart"/>
      <w:r>
        <w:rPr>
          <w:rFonts w:ascii="Times New Roman" w:hAnsi="Times New Roman"/>
          <w:sz w:val="28"/>
        </w:rPr>
        <w:t>конкурсі</w:t>
      </w:r>
      <w:proofErr w:type="spellEnd"/>
      <w:r>
        <w:rPr>
          <w:rFonts w:ascii="Times New Roman" w:hAnsi="Times New Roman"/>
          <w:sz w:val="28"/>
        </w:rPr>
        <w:t xml:space="preserve">, перед </w:t>
      </w:r>
      <w:proofErr w:type="spellStart"/>
      <w:r>
        <w:rPr>
          <w:rFonts w:ascii="Times New Roman" w:hAnsi="Times New Roman"/>
          <w:sz w:val="28"/>
        </w:rPr>
        <w:t>складанням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кваліфікаційного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іспиту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пред’являє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Комісії</w:t>
      </w:r>
      <w:proofErr w:type="spellEnd"/>
      <w:r>
        <w:rPr>
          <w:rFonts w:ascii="Times New Roman" w:hAnsi="Times New Roman"/>
          <w:sz w:val="28"/>
        </w:rPr>
        <w:t xml:space="preserve"> для </w:t>
      </w:r>
      <w:proofErr w:type="spellStart"/>
      <w:r>
        <w:rPr>
          <w:rFonts w:ascii="Times New Roman" w:hAnsi="Times New Roman"/>
          <w:sz w:val="28"/>
        </w:rPr>
        <w:t>проведення</w:t>
      </w:r>
      <w:proofErr w:type="spellEnd"/>
      <w:r>
        <w:rPr>
          <w:rFonts w:ascii="Times New Roman" w:hAnsi="Times New Roman"/>
          <w:sz w:val="28"/>
        </w:rPr>
        <w:t xml:space="preserve"> конкурсу на </w:t>
      </w:r>
      <w:proofErr w:type="spellStart"/>
      <w:r>
        <w:rPr>
          <w:rFonts w:ascii="Times New Roman" w:hAnsi="Times New Roman"/>
          <w:sz w:val="28"/>
        </w:rPr>
        <w:t>зайняття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вакантних</w:t>
      </w:r>
      <w:proofErr w:type="spellEnd"/>
      <w:r>
        <w:rPr>
          <w:rFonts w:ascii="Times New Roman" w:hAnsi="Times New Roman"/>
          <w:sz w:val="28"/>
        </w:rPr>
        <w:t xml:space="preserve"> посад </w:t>
      </w:r>
      <w:proofErr w:type="spellStart"/>
      <w:r>
        <w:rPr>
          <w:rFonts w:ascii="Times New Roman" w:hAnsi="Times New Roman"/>
          <w:sz w:val="28"/>
        </w:rPr>
        <w:t>Служби</w:t>
      </w:r>
      <w:proofErr w:type="spellEnd"/>
      <w:r>
        <w:rPr>
          <w:rFonts w:ascii="Times New Roman" w:hAnsi="Times New Roman"/>
          <w:sz w:val="28"/>
        </w:rPr>
        <w:t xml:space="preserve"> паспорт </w:t>
      </w:r>
      <w:proofErr w:type="spellStart"/>
      <w:r>
        <w:rPr>
          <w:rFonts w:ascii="Times New Roman" w:hAnsi="Times New Roman"/>
          <w:sz w:val="28"/>
        </w:rPr>
        <w:t>громадянина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>
        <w:rPr>
          <w:rFonts w:ascii="Times New Roman" w:hAnsi="Times New Roman"/>
          <w:sz w:val="28"/>
        </w:rPr>
        <w:t>.</w:t>
      </w:r>
    </w:p>
    <w:p w14:paraId="7774DB6D" w14:textId="77777777" w:rsidR="00123170" w:rsidRDefault="00123170" w:rsidP="001231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відповідності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54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Національну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поліцію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»,  </w:t>
      </w:r>
      <w:r>
        <w:rPr>
          <w:rStyle w:val="rvts0"/>
          <w:rFonts w:ascii="Times New Roman" w:hAnsi="Times New Roman"/>
          <w:sz w:val="28"/>
          <w:szCs w:val="28"/>
        </w:rPr>
        <w:t>особа</w:t>
      </w:r>
      <w:proofErr w:type="gramEnd"/>
      <w:r>
        <w:rPr>
          <w:rStyle w:val="rvts0"/>
          <w:rFonts w:ascii="Times New Roman" w:hAnsi="Times New Roman"/>
          <w:sz w:val="28"/>
          <w:szCs w:val="28"/>
        </w:rPr>
        <w:t xml:space="preserve">, яка </w:t>
      </w:r>
      <w:proofErr w:type="spellStart"/>
      <w:r>
        <w:rPr>
          <w:rStyle w:val="rvts0"/>
          <w:rFonts w:ascii="Times New Roman" w:hAnsi="Times New Roman"/>
          <w:sz w:val="28"/>
          <w:szCs w:val="28"/>
        </w:rPr>
        <w:t>бажає</w:t>
      </w:r>
      <w:proofErr w:type="spellEnd"/>
      <w:r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rvts0"/>
          <w:rFonts w:ascii="Times New Roman" w:hAnsi="Times New Roman"/>
          <w:sz w:val="28"/>
          <w:szCs w:val="28"/>
        </w:rPr>
        <w:t>взяти</w:t>
      </w:r>
      <w:proofErr w:type="spellEnd"/>
      <w:r>
        <w:rPr>
          <w:rStyle w:val="rvts0"/>
          <w:rFonts w:ascii="Times New Roman" w:hAnsi="Times New Roman"/>
          <w:sz w:val="28"/>
          <w:szCs w:val="28"/>
        </w:rPr>
        <w:t xml:space="preserve"> участь у </w:t>
      </w:r>
      <w:proofErr w:type="spellStart"/>
      <w:r>
        <w:rPr>
          <w:rStyle w:val="rvts0"/>
          <w:rFonts w:ascii="Times New Roman" w:hAnsi="Times New Roman"/>
          <w:sz w:val="28"/>
          <w:szCs w:val="28"/>
        </w:rPr>
        <w:t>конкурсі</w:t>
      </w:r>
      <w:proofErr w:type="spellEnd"/>
      <w:r>
        <w:rPr>
          <w:rStyle w:val="rvts0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rvts0"/>
          <w:rFonts w:ascii="Times New Roman" w:hAnsi="Times New Roman"/>
          <w:sz w:val="28"/>
          <w:szCs w:val="28"/>
        </w:rPr>
        <w:t>має</w:t>
      </w:r>
      <w:proofErr w:type="spellEnd"/>
      <w:r>
        <w:rPr>
          <w:rStyle w:val="rvts0"/>
          <w:rFonts w:ascii="Times New Roman" w:hAnsi="Times New Roman"/>
          <w:sz w:val="28"/>
          <w:szCs w:val="28"/>
        </w:rPr>
        <w:t xml:space="preserve"> право </w:t>
      </w:r>
      <w:proofErr w:type="spellStart"/>
      <w:r>
        <w:rPr>
          <w:rStyle w:val="rvts0"/>
          <w:rFonts w:ascii="Times New Roman" w:hAnsi="Times New Roman"/>
          <w:sz w:val="28"/>
          <w:szCs w:val="28"/>
        </w:rPr>
        <w:t>додати</w:t>
      </w:r>
      <w:proofErr w:type="spellEnd"/>
      <w:r>
        <w:rPr>
          <w:rStyle w:val="rvts0"/>
          <w:rFonts w:ascii="Times New Roman" w:hAnsi="Times New Roman"/>
          <w:sz w:val="28"/>
          <w:szCs w:val="28"/>
        </w:rPr>
        <w:t xml:space="preserve"> до заяви про участь у </w:t>
      </w:r>
      <w:proofErr w:type="spellStart"/>
      <w:r>
        <w:rPr>
          <w:rStyle w:val="rvts0"/>
          <w:rFonts w:ascii="Times New Roman" w:hAnsi="Times New Roman"/>
          <w:sz w:val="28"/>
          <w:szCs w:val="28"/>
        </w:rPr>
        <w:t>конкурсі</w:t>
      </w:r>
      <w:proofErr w:type="spellEnd"/>
      <w:r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rvts0"/>
          <w:rFonts w:ascii="Times New Roman" w:hAnsi="Times New Roman"/>
          <w:sz w:val="28"/>
          <w:szCs w:val="28"/>
        </w:rPr>
        <w:t>інші</w:t>
      </w:r>
      <w:proofErr w:type="spellEnd"/>
      <w:r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rvts0"/>
          <w:rFonts w:ascii="Times New Roman" w:hAnsi="Times New Roman"/>
          <w:sz w:val="28"/>
          <w:szCs w:val="28"/>
        </w:rPr>
        <w:t>документи</w:t>
      </w:r>
      <w:proofErr w:type="spellEnd"/>
      <w:r>
        <w:rPr>
          <w:rStyle w:val="rvts0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rvts0"/>
          <w:rFonts w:ascii="Times New Roman" w:hAnsi="Times New Roman"/>
          <w:sz w:val="28"/>
          <w:szCs w:val="28"/>
        </w:rPr>
        <w:t>зокрема</w:t>
      </w:r>
      <w:proofErr w:type="spellEnd"/>
      <w:r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rvts0"/>
          <w:rFonts w:ascii="Times New Roman" w:hAnsi="Times New Roman"/>
          <w:sz w:val="28"/>
          <w:szCs w:val="28"/>
        </w:rPr>
        <w:t>такі</w:t>
      </w:r>
      <w:proofErr w:type="spellEnd"/>
      <w:r>
        <w:rPr>
          <w:rStyle w:val="rvts0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rvts0"/>
          <w:rFonts w:ascii="Times New Roman" w:hAnsi="Times New Roman"/>
          <w:sz w:val="28"/>
          <w:szCs w:val="28"/>
        </w:rPr>
        <w:t>що</w:t>
      </w:r>
      <w:proofErr w:type="spellEnd"/>
      <w:r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rvts0"/>
          <w:rFonts w:ascii="Times New Roman" w:hAnsi="Times New Roman"/>
          <w:sz w:val="28"/>
          <w:szCs w:val="28"/>
        </w:rPr>
        <w:t>підтверджують</w:t>
      </w:r>
      <w:proofErr w:type="spellEnd"/>
      <w:r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rvts0"/>
          <w:rFonts w:ascii="Times New Roman" w:hAnsi="Times New Roman"/>
          <w:sz w:val="28"/>
          <w:szCs w:val="28"/>
        </w:rPr>
        <w:t>її</w:t>
      </w:r>
      <w:proofErr w:type="spellEnd"/>
      <w:r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rvts0"/>
          <w:rFonts w:ascii="Times New Roman" w:hAnsi="Times New Roman"/>
          <w:sz w:val="28"/>
          <w:szCs w:val="28"/>
        </w:rPr>
        <w:t>відповідність</w:t>
      </w:r>
      <w:proofErr w:type="spellEnd"/>
      <w:r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rvts0"/>
          <w:rFonts w:ascii="Times New Roman" w:hAnsi="Times New Roman"/>
          <w:sz w:val="28"/>
          <w:szCs w:val="28"/>
        </w:rPr>
        <w:t>кваліфікаційним</w:t>
      </w:r>
      <w:proofErr w:type="spellEnd"/>
      <w:r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rvts0"/>
          <w:rFonts w:ascii="Times New Roman" w:hAnsi="Times New Roman"/>
          <w:sz w:val="28"/>
          <w:szCs w:val="28"/>
        </w:rPr>
        <w:t>вимогам</w:t>
      </w:r>
      <w:proofErr w:type="spellEnd"/>
      <w:r>
        <w:rPr>
          <w:rStyle w:val="rvts0"/>
          <w:rFonts w:ascii="Times New Roman" w:hAnsi="Times New Roman"/>
          <w:sz w:val="28"/>
          <w:szCs w:val="28"/>
        </w:rPr>
        <w:t>.</w:t>
      </w:r>
    </w:p>
    <w:p w14:paraId="03FEE69A" w14:textId="77777777" w:rsidR="00B95B96" w:rsidRPr="00123170" w:rsidRDefault="00B95B96" w:rsidP="00B95B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0FEC231" w14:textId="0EAE7D23" w:rsidR="0005518D" w:rsidRPr="008044D5" w:rsidRDefault="0005518D" w:rsidP="00055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 приймаються з </w:t>
      </w:r>
      <w:r w:rsidR="00DA15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.00 години 12 лютого 2020 року до                     18:00 години 21 лютого 2020 року за </w:t>
      </w:r>
      <w:proofErr w:type="spellStart"/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Черкаси, вул. Надпільна, 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330/5 (Територіальне управління Служби судової охорони у Черкаській області).</w:t>
      </w:r>
    </w:p>
    <w:p w14:paraId="3326C6F3" w14:textId="77777777" w:rsidR="00B95B96" w:rsidRPr="00B95B96" w:rsidRDefault="00B95B96" w:rsidP="00B95B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1AB38EF" w14:textId="34DDF514" w:rsidR="00B95B96" w:rsidRPr="00B95B96" w:rsidRDefault="00B95B96" w:rsidP="00B2546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95B9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контролера І категорії </w:t>
      </w:r>
      <w:r w:rsidR="00303A3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(заступника командира відділення) </w:t>
      </w:r>
      <w:r w:rsidRPr="00B95B9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взводу охорони </w:t>
      </w:r>
      <w:r w:rsidR="00CF12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першого </w:t>
      </w:r>
      <w:r w:rsidRPr="00B95B9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підрозділу охорони </w:t>
      </w:r>
      <w:r w:rsidR="004328ED" w:rsidRPr="00B95B9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Територіального </w:t>
      </w:r>
      <w:r w:rsidRPr="00B95B9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B95B96" w:rsidRPr="00E036CA" w14:paraId="1C0DBB69" w14:textId="77777777" w:rsidTr="00EA6760">
        <w:trPr>
          <w:trHeight w:val="408"/>
        </w:trPr>
        <w:tc>
          <w:tcPr>
            <w:tcW w:w="9639" w:type="dxa"/>
          </w:tcPr>
          <w:p w14:paraId="7331EDDB" w14:textId="77777777" w:rsidR="00E23498" w:rsidRDefault="00CF12A8" w:rsidP="00E23498">
            <w:pPr>
              <w:tabs>
                <w:tab w:val="left" w:pos="705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lang w:val="uk-UA" w:eastAsia="ru-RU"/>
              </w:rPr>
              <w:t xml:space="preserve">        </w:t>
            </w:r>
          </w:p>
          <w:p w14:paraId="50B40ECD" w14:textId="4AE904C3" w:rsidR="00B95B96" w:rsidRPr="00B95B96" w:rsidRDefault="00E23498" w:rsidP="00E23498">
            <w:pPr>
              <w:tabs>
                <w:tab w:val="left" w:pos="705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lang w:val="uk-UA" w:eastAsia="ru-RU"/>
              </w:rPr>
              <w:t xml:space="preserve">            </w:t>
            </w:r>
            <w:r w:rsidR="00CF12A8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lang w:val="uk-UA" w:eastAsia="ru-RU"/>
              </w:rPr>
              <w:t xml:space="preserve"> </w:t>
            </w:r>
            <w:r w:rsidR="00B95B96" w:rsidRPr="00B95B96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lang w:val="uk-UA" w:eastAsia="ru-RU"/>
              </w:rPr>
              <w:t xml:space="preserve">5. Місце, дата та час початку проведення конкурсу: </w:t>
            </w:r>
          </w:p>
          <w:p w14:paraId="60CB94BA" w14:textId="13E34AF0" w:rsidR="00CC5590" w:rsidRDefault="0005518D" w:rsidP="00E23498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м. Черкаси,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Пастерівська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102, спор</w:t>
            </w:r>
            <w:r w:rsidR="00E036C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 «Манеж»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26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лютого 2020 року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09.00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6791233" w14:textId="77777777" w:rsidR="00A70A31" w:rsidRDefault="00A70A31" w:rsidP="00E23498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08A0882" w14:textId="1148788D" w:rsidR="00B95B96" w:rsidRPr="00B95B96" w:rsidRDefault="00CF12A8" w:rsidP="00E23498">
            <w:pPr>
              <w:tabs>
                <w:tab w:val="left" w:pos="641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lang w:val="uk-UA" w:eastAsia="ru-RU"/>
              </w:rPr>
              <w:t xml:space="preserve">        </w:t>
            </w:r>
            <w:r w:rsidR="004F361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lang w:val="uk-UA" w:eastAsia="ru-RU"/>
              </w:rPr>
              <w:t xml:space="preserve">  </w:t>
            </w:r>
            <w:r w:rsidR="00B95B96" w:rsidRPr="00B95B96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lang w:val="uk-UA"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6B8CEDF5" w14:textId="77777777" w:rsidR="00F678BD" w:rsidRDefault="00F678BD" w:rsidP="00E234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Запісочний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72, kadry.ck@sso.court.gov.ua.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891D35B" w14:textId="77777777" w:rsidR="00F678BD" w:rsidRDefault="00F678BD" w:rsidP="00E234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D660D92" w14:textId="77777777" w:rsidR="00F678BD" w:rsidRDefault="00F678BD" w:rsidP="00E234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Рудікевич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(095) 209-70-52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B17B78" w14:textId="77777777" w:rsidR="00B95B96" w:rsidRPr="00F678BD" w:rsidRDefault="00B95B96" w:rsidP="00E2349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694" w:type="dxa"/>
              <w:tblLayout w:type="fixed"/>
              <w:tblLook w:val="00A0" w:firstRow="1" w:lastRow="0" w:firstColumn="1" w:lastColumn="0" w:noHBand="0" w:noVBand="0"/>
            </w:tblPr>
            <w:tblGrid>
              <w:gridCol w:w="34"/>
              <w:gridCol w:w="3900"/>
              <w:gridCol w:w="108"/>
              <w:gridCol w:w="24"/>
              <w:gridCol w:w="5250"/>
              <w:gridCol w:w="108"/>
              <w:gridCol w:w="270"/>
            </w:tblGrid>
            <w:tr w:rsidR="00B95B96" w:rsidRPr="00B95B96" w14:paraId="556B46C6" w14:textId="77777777" w:rsidTr="00EA6760">
              <w:trPr>
                <w:gridBefore w:val="1"/>
                <w:gridAfter w:val="1"/>
                <w:wBefore w:w="34" w:type="dxa"/>
                <w:wAfter w:w="270" w:type="dxa"/>
                <w:trHeight w:val="415"/>
              </w:trPr>
              <w:tc>
                <w:tcPr>
                  <w:tcW w:w="9390" w:type="dxa"/>
                  <w:gridSpan w:val="5"/>
                </w:tcPr>
                <w:p w14:paraId="16DA729A" w14:textId="77777777" w:rsidR="00B95B96" w:rsidRPr="00B95B96" w:rsidRDefault="00B95B96" w:rsidP="00E2349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B95B96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Кваліфікаційні вимоги</w:t>
                  </w:r>
                </w:p>
              </w:tc>
            </w:tr>
            <w:tr w:rsidR="00B95B96" w:rsidRPr="00B95B96" w14:paraId="37DADC80" w14:textId="77777777" w:rsidTr="00EA6760">
              <w:trPr>
                <w:gridBefore w:val="1"/>
                <w:gridAfter w:val="1"/>
                <w:wBefore w:w="34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</w:tcPr>
                <w:p w14:paraId="0F87090D" w14:textId="77777777" w:rsidR="00B95B96" w:rsidRPr="00B95B96" w:rsidRDefault="00B95B96" w:rsidP="00E23498">
                  <w:pPr>
                    <w:shd w:val="clear" w:color="auto" w:fill="FFFFFF"/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B95B96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1. Освіта</w:t>
                  </w:r>
                </w:p>
              </w:tc>
              <w:tc>
                <w:tcPr>
                  <w:tcW w:w="5358" w:type="dxa"/>
                  <w:gridSpan w:val="2"/>
                </w:tcPr>
                <w:p w14:paraId="4A72F982" w14:textId="77777777" w:rsidR="00B95B96" w:rsidRPr="00B95B96" w:rsidRDefault="00B95B96" w:rsidP="00E2349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B95B96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повна середня освіта</w:t>
                  </w:r>
                </w:p>
              </w:tc>
            </w:tr>
            <w:tr w:rsidR="00B95B96" w:rsidRPr="00B95B96" w14:paraId="026F125B" w14:textId="77777777" w:rsidTr="00EA6760">
              <w:trPr>
                <w:gridBefore w:val="1"/>
                <w:gridAfter w:val="1"/>
                <w:wBefore w:w="34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</w:tcPr>
                <w:p w14:paraId="6249E008" w14:textId="77777777" w:rsidR="00B95B96" w:rsidRPr="00B95B96" w:rsidRDefault="00B95B96" w:rsidP="00E23498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B95B96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2.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14:paraId="47248253" w14:textId="5C52F6BE" w:rsidR="00B95B96" w:rsidRPr="00B95B96" w:rsidRDefault="00B95B96" w:rsidP="00E2349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B95B96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стаж військової служби або служби в правоохоронних органах не менше 6 місяців</w:t>
                  </w:r>
                </w:p>
                <w:p w14:paraId="5EA887D0" w14:textId="77777777" w:rsidR="00B95B96" w:rsidRPr="00B95B96" w:rsidRDefault="00B95B96" w:rsidP="00E2349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B95B96" w:rsidRPr="00B95B96" w14:paraId="55CE41E3" w14:textId="77777777" w:rsidTr="00EA6760">
              <w:trPr>
                <w:gridBefore w:val="1"/>
                <w:gridAfter w:val="1"/>
                <w:wBefore w:w="34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</w:tcPr>
                <w:p w14:paraId="7A1FCDB9" w14:textId="5EF145F9" w:rsidR="00B95B96" w:rsidRPr="00B95B96" w:rsidRDefault="00CF12A8" w:rsidP="00E23498">
                  <w:pPr>
                    <w:tabs>
                      <w:tab w:val="left" w:pos="705"/>
                    </w:tabs>
                    <w:spacing w:after="0" w:line="240" w:lineRule="auto"/>
                    <w:ind w:left="-108" w:right="-3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3</w:t>
                  </w:r>
                  <w:r w:rsidR="00B95B96" w:rsidRPr="00B95B96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14:paraId="312439E8" w14:textId="77777777" w:rsidR="00B95B96" w:rsidRPr="00B95B96" w:rsidRDefault="00B95B96" w:rsidP="00E2349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B95B96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вільне володіння державною мовою.</w:t>
                  </w:r>
                </w:p>
              </w:tc>
            </w:tr>
            <w:tr w:rsidR="00B95B96" w:rsidRPr="00B95B96" w14:paraId="140F905D" w14:textId="77777777" w:rsidTr="00EA6760">
              <w:trPr>
                <w:gridBefore w:val="1"/>
                <w:gridAfter w:val="1"/>
                <w:wBefore w:w="34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64C27BAD" w14:textId="77777777" w:rsidR="00B95B96" w:rsidRPr="00B95B96" w:rsidRDefault="00B95B96" w:rsidP="00E2349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B95B96" w:rsidRPr="00B95B96" w14:paraId="18162524" w14:textId="77777777" w:rsidTr="00EA6760">
              <w:trPr>
                <w:gridBefore w:val="1"/>
                <w:gridAfter w:val="1"/>
                <w:wBefore w:w="34" w:type="dxa"/>
                <w:wAfter w:w="270" w:type="dxa"/>
                <w:trHeight w:val="292"/>
              </w:trPr>
              <w:tc>
                <w:tcPr>
                  <w:tcW w:w="9390" w:type="dxa"/>
                  <w:gridSpan w:val="5"/>
                </w:tcPr>
                <w:p w14:paraId="34220492" w14:textId="77777777" w:rsidR="00B95B96" w:rsidRPr="00B95B96" w:rsidRDefault="00B95B96" w:rsidP="00E2349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B95B96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Вимоги до компетентності</w:t>
                  </w:r>
                </w:p>
              </w:tc>
            </w:tr>
            <w:tr w:rsidR="00B95B96" w:rsidRPr="00B95B96" w14:paraId="3E3FBD92" w14:textId="77777777" w:rsidTr="00EA6760">
              <w:trPr>
                <w:gridBefore w:val="1"/>
                <w:gridAfter w:val="1"/>
                <w:wBefore w:w="34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14:paraId="249B9039" w14:textId="77777777" w:rsidR="00B95B96" w:rsidRPr="00B95B96" w:rsidRDefault="00B95B96" w:rsidP="00E23498">
                  <w:pPr>
                    <w:spacing w:after="0" w:line="240" w:lineRule="auto"/>
                    <w:ind w:left="-74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B95B96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14:paraId="7EF8B2BF" w14:textId="77777777" w:rsidR="00B95B96" w:rsidRPr="00B95B96" w:rsidRDefault="00B95B96" w:rsidP="00E2349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B95B96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висока мотивація та орієнтація на якісні  зміни в державі; досягнення кінцевих результатів</w:t>
                  </w:r>
                </w:p>
                <w:p w14:paraId="25EE33A3" w14:textId="77777777" w:rsidR="00B95B96" w:rsidRPr="00B95B96" w:rsidRDefault="00B95B96" w:rsidP="00E2349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B95B96" w:rsidRPr="00B95B96" w14:paraId="04DA14F4" w14:textId="77777777" w:rsidTr="00EA6760">
              <w:trPr>
                <w:gridBefore w:val="1"/>
                <w:gridAfter w:val="1"/>
                <w:wBefore w:w="34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14:paraId="2E585D36" w14:textId="77777777" w:rsidR="00B95B96" w:rsidRPr="00B95B96" w:rsidRDefault="00B95B96" w:rsidP="00E23498">
                  <w:pPr>
                    <w:spacing w:after="0" w:line="240" w:lineRule="auto"/>
                    <w:ind w:left="-74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B95B96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14:paraId="0EFCABEC" w14:textId="77777777" w:rsidR="00B95B96" w:rsidRPr="00B95B96" w:rsidRDefault="00B95B96" w:rsidP="00E2349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B95B96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щирість та відкритість; орієнтація на досягнення ефективного результату діяльності рівне ставлення та повага до колег</w:t>
                  </w:r>
                </w:p>
                <w:p w14:paraId="0E5C4545" w14:textId="77777777" w:rsidR="00B95B96" w:rsidRPr="00B95B96" w:rsidRDefault="00B95B96" w:rsidP="00E2349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B95B96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</w:p>
              </w:tc>
            </w:tr>
            <w:tr w:rsidR="00B95B96" w:rsidRPr="00B95B96" w14:paraId="4F0FAFB5" w14:textId="77777777" w:rsidTr="00EA6760">
              <w:trPr>
                <w:gridBefore w:val="1"/>
                <w:gridAfter w:val="1"/>
                <w:wBefore w:w="34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14:paraId="3D62808D" w14:textId="77777777" w:rsidR="00B95B96" w:rsidRPr="00B95B96" w:rsidRDefault="00B95B96" w:rsidP="00E23498">
                  <w:pPr>
                    <w:spacing w:after="0" w:line="240" w:lineRule="auto"/>
                    <w:ind w:left="-74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B95B96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14:paraId="06EA65A3" w14:textId="77777777" w:rsidR="00B95B96" w:rsidRPr="00B95B96" w:rsidRDefault="00B95B96" w:rsidP="00E2349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B95B96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здатність систематизувати, узагальнювати інформацію; гнучкість; проникливість</w:t>
                  </w:r>
                </w:p>
                <w:p w14:paraId="6949CB78" w14:textId="77777777" w:rsidR="00B95B96" w:rsidRPr="00B95B96" w:rsidRDefault="00B95B96" w:rsidP="00E2349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B95B96" w:rsidRPr="00B95B96" w14:paraId="5DCF7B85" w14:textId="77777777" w:rsidTr="00EA6760">
              <w:trPr>
                <w:gridBefore w:val="1"/>
                <w:gridAfter w:val="1"/>
                <w:wBefore w:w="34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14:paraId="27D488EC" w14:textId="77777777" w:rsidR="00B95B96" w:rsidRPr="00B95B96" w:rsidRDefault="00B95B96" w:rsidP="00E23498">
                  <w:pPr>
                    <w:spacing w:after="0" w:line="240" w:lineRule="auto"/>
                    <w:ind w:left="-74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B95B96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lastRenderedPageBreak/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14:paraId="1F959B3B" w14:textId="77777777" w:rsidR="00B95B96" w:rsidRPr="00B95B96" w:rsidRDefault="00B95B96" w:rsidP="00E2349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B95B96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неупередженість та порядність; самостійність, організованість, відповідальність; наполегливість, рішучість, стриманість, здатність швидко приймати рішення в умовах обмеженого часу; стійкість до стресу, емоційних та фізичних навантажень; вміння аргументовано висловлювати свою думку;</w:t>
                  </w:r>
                </w:p>
                <w:p w14:paraId="4970E393" w14:textId="77777777" w:rsidR="00B95B96" w:rsidRPr="00B95B96" w:rsidRDefault="00B95B96" w:rsidP="00E2349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B95B96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прагнення до розвитку та самовдосконалення</w:t>
                  </w:r>
                </w:p>
                <w:p w14:paraId="03A305B7" w14:textId="77777777" w:rsidR="00B95B96" w:rsidRPr="00B95B96" w:rsidRDefault="00B95B96" w:rsidP="00E2349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14:paraId="201EEF4F" w14:textId="77777777" w:rsidR="00B95B96" w:rsidRPr="00B95B96" w:rsidRDefault="00B95B96" w:rsidP="00E2349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B95B96" w:rsidRPr="00B95B96" w14:paraId="4BD717C0" w14:textId="77777777" w:rsidTr="00EA6760">
              <w:trPr>
                <w:trHeight w:val="408"/>
              </w:trPr>
              <w:tc>
                <w:tcPr>
                  <w:tcW w:w="3934" w:type="dxa"/>
                  <w:gridSpan w:val="2"/>
                  <w:shd w:val="clear" w:color="auto" w:fill="FFFFFF"/>
                </w:tcPr>
                <w:p w14:paraId="7BC284A4" w14:textId="77777777" w:rsidR="00B95B96" w:rsidRPr="00B95B96" w:rsidRDefault="00B95B96" w:rsidP="00E23498">
                  <w:pPr>
                    <w:spacing w:after="0" w:line="240" w:lineRule="auto"/>
                    <w:ind w:left="-74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B95B96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6. 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14:paraId="706773EC" w14:textId="77777777" w:rsidR="00B95B96" w:rsidRPr="00B95B96" w:rsidRDefault="00B95B96" w:rsidP="00E23498">
                  <w:pPr>
                    <w:spacing w:after="0" w:line="240" w:lineRule="auto"/>
                    <w:ind w:left="10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B95B96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 знання системи правоохоронних органів, розмежування їх компетенції, порядок забезпечення їх співпраці</w:t>
                  </w:r>
                </w:p>
              </w:tc>
            </w:tr>
            <w:tr w:rsidR="00B95B96" w:rsidRPr="00B95B96" w14:paraId="41DBBA7E" w14:textId="77777777" w:rsidTr="00EA6760">
              <w:trPr>
                <w:gridBefore w:val="1"/>
                <w:gridAfter w:val="1"/>
                <w:wBefore w:w="34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14:paraId="15B6F3B3" w14:textId="77777777" w:rsidR="00B95B96" w:rsidRPr="00B95B96" w:rsidRDefault="00B95B96" w:rsidP="00E2349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14:paraId="26AFD06D" w14:textId="77777777" w:rsidR="00B95B96" w:rsidRPr="00B95B96" w:rsidRDefault="00B95B96" w:rsidP="00E2349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B95B96" w:rsidRPr="00B95B96" w14:paraId="5E1C3F07" w14:textId="77777777" w:rsidTr="00EA6760">
              <w:trPr>
                <w:gridAfter w:val="2"/>
                <w:wAfter w:w="378" w:type="dxa"/>
                <w:trHeight w:val="408"/>
              </w:trPr>
              <w:tc>
                <w:tcPr>
                  <w:tcW w:w="9316" w:type="dxa"/>
                  <w:gridSpan w:val="5"/>
                </w:tcPr>
                <w:p w14:paraId="258E45E6" w14:textId="77777777" w:rsidR="00B95B96" w:rsidRPr="00B95B96" w:rsidRDefault="00B95B96" w:rsidP="00E2349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B95B96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Професійні знання</w:t>
                  </w:r>
                </w:p>
              </w:tc>
            </w:tr>
            <w:tr w:rsidR="00B95B96" w:rsidRPr="00E036CA" w14:paraId="1FAD0FDD" w14:textId="77777777" w:rsidTr="00EA6760">
              <w:trPr>
                <w:gridAfter w:val="2"/>
                <w:wAfter w:w="378" w:type="dxa"/>
                <w:trHeight w:val="408"/>
              </w:trPr>
              <w:tc>
                <w:tcPr>
                  <w:tcW w:w="3934" w:type="dxa"/>
                  <w:gridSpan w:val="2"/>
                </w:tcPr>
                <w:p w14:paraId="7CAACB67" w14:textId="77777777" w:rsidR="00B95B96" w:rsidRPr="00B95B96" w:rsidRDefault="00B95B96" w:rsidP="00E2349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B95B96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14:paraId="1A252FF2" w14:textId="7F56A123" w:rsidR="00B95B96" w:rsidRPr="00B95B96" w:rsidRDefault="00B95B96" w:rsidP="00E23498">
                  <w:pPr>
                    <w:spacing w:after="0" w:line="240" w:lineRule="auto"/>
                    <w:ind w:left="17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B95B96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</w:t>
                  </w:r>
                </w:p>
              </w:tc>
            </w:tr>
          </w:tbl>
          <w:p w14:paraId="4D46468F" w14:textId="77777777" w:rsidR="00B95B96" w:rsidRPr="00B95B96" w:rsidRDefault="00B95B96" w:rsidP="00E23498">
            <w:pPr>
              <w:spacing w:after="0" w:line="240" w:lineRule="auto"/>
              <w:ind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700A56DD" w14:textId="53894F41" w:rsidR="00BB427F" w:rsidRPr="00B95B96" w:rsidRDefault="00BB427F" w:rsidP="00B2546E">
      <w:pPr>
        <w:rPr>
          <w:lang w:val="uk-UA"/>
        </w:rPr>
      </w:pPr>
    </w:p>
    <w:sectPr w:rsidR="00BB427F" w:rsidRPr="00B9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58"/>
    <w:rsid w:val="000439B8"/>
    <w:rsid w:val="0005518D"/>
    <w:rsid w:val="000E4AF0"/>
    <w:rsid w:val="00123170"/>
    <w:rsid w:val="001315BE"/>
    <w:rsid w:val="001E67B4"/>
    <w:rsid w:val="0025059A"/>
    <w:rsid w:val="00255D29"/>
    <w:rsid w:val="00303A3B"/>
    <w:rsid w:val="00385D99"/>
    <w:rsid w:val="004113E2"/>
    <w:rsid w:val="004328ED"/>
    <w:rsid w:val="0047143D"/>
    <w:rsid w:val="00487F71"/>
    <w:rsid w:val="004F361F"/>
    <w:rsid w:val="006E0F36"/>
    <w:rsid w:val="007A2737"/>
    <w:rsid w:val="008F3BF0"/>
    <w:rsid w:val="00A208E6"/>
    <w:rsid w:val="00A70A31"/>
    <w:rsid w:val="00AE7E0A"/>
    <w:rsid w:val="00B21258"/>
    <w:rsid w:val="00B2546E"/>
    <w:rsid w:val="00B95B96"/>
    <w:rsid w:val="00BB427F"/>
    <w:rsid w:val="00C52842"/>
    <w:rsid w:val="00CB7C0E"/>
    <w:rsid w:val="00CC5590"/>
    <w:rsid w:val="00CF12A8"/>
    <w:rsid w:val="00D559FC"/>
    <w:rsid w:val="00DA15FA"/>
    <w:rsid w:val="00E036CA"/>
    <w:rsid w:val="00E23498"/>
    <w:rsid w:val="00EE6D4C"/>
    <w:rsid w:val="00F678BD"/>
    <w:rsid w:val="00FB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B1A0"/>
  <w15:chartTrackingRefBased/>
  <w15:docId w15:val="{3E8A1591-5620-4D36-A4C4-14FFA729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38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1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Rudikevich</cp:lastModifiedBy>
  <cp:revision>35</cp:revision>
  <dcterms:created xsi:type="dcterms:W3CDTF">2019-11-05T16:16:00Z</dcterms:created>
  <dcterms:modified xsi:type="dcterms:W3CDTF">2020-02-12T15:43:00Z</dcterms:modified>
</cp:coreProperties>
</file>