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23" w:rsidRPr="00AC6CEA" w:rsidRDefault="00D60A23" w:rsidP="00D60A23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 w:rsidRPr="00AC6CE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D60A23" w:rsidRPr="00AC6CEA" w:rsidRDefault="00D93268" w:rsidP="00D60A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6CEA">
        <w:rPr>
          <w:rFonts w:ascii="Times New Roman" w:hAnsi="Times New Roman" w:cs="Times New Roman"/>
          <w:sz w:val="24"/>
          <w:szCs w:val="24"/>
        </w:rPr>
        <w:t>(відповідно до пункту 4¹</w:t>
      </w:r>
      <w:r w:rsidR="00D60A23" w:rsidRPr="00AC6CEA">
        <w:rPr>
          <w:rFonts w:ascii="Times New Roman" w:hAnsi="Times New Roman" w:cs="Times New Roman"/>
          <w:sz w:val="24"/>
          <w:szCs w:val="24"/>
        </w:rPr>
        <w:t xml:space="preserve"> постанови КМУ від 11.10.2016 № 710 «Про ефективне використання державних коштів» (зі змінами))</w:t>
      </w:r>
    </w:p>
    <w:p w:rsidR="00D60A23" w:rsidRPr="00D85A9D" w:rsidRDefault="00D60A23" w:rsidP="00D60A23">
      <w:pPr>
        <w:spacing w:after="0"/>
        <w:jc w:val="center"/>
        <w:rPr>
          <w:rFonts w:ascii="Times New Roman" w:hAnsi="Times New Roman" w:cs="Times New Roman"/>
          <w:i/>
        </w:rPr>
      </w:pPr>
    </w:p>
    <w:p w:rsidR="00D60A23" w:rsidRPr="00D85A9D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</w:p>
    <w:p w:rsidR="00047F7F" w:rsidRPr="00D85A9D" w:rsidRDefault="00D60A23" w:rsidP="00D85A9D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proofErr w:type="spellStart"/>
      <w:r w:rsidRPr="00D85A9D">
        <w:rPr>
          <w:sz w:val="24"/>
          <w:szCs w:val="24"/>
        </w:rPr>
        <w:t>Назва</w:t>
      </w:r>
      <w:proofErr w:type="spellEnd"/>
      <w:r w:rsidRPr="00D85A9D">
        <w:rPr>
          <w:sz w:val="24"/>
          <w:szCs w:val="24"/>
        </w:rPr>
        <w:t xml:space="preserve"> предмета </w:t>
      </w:r>
      <w:proofErr w:type="spellStart"/>
      <w:r w:rsidRPr="00D85A9D">
        <w:rPr>
          <w:sz w:val="24"/>
          <w:szCs w:val="24"/>
        </w:rPr>
        <w:t>закупі</w:t>
      </w:r>
      <w:proofErr w:type="gramStart"/>
      <w:r w:rsidRPr="00D85A9D">
        <w:rPr>
          <w:sz w:val="24"/>
          <w:szCs w:val="24"/>
        </w:rPr>
        <w:t>вл</w:t>
      </w:r>
      <w:proofErr w:type="gramEnd"/>
      <w:r w:rsidRPr="00D85A9D">
        <w:rPr>
          <w:sz w:val="24"/>
          <w:szCs w:val="24"/>
        </w:rPr>
        <w:t>і</w:t>
      </w:r>
      <w:proofErr w:type="spellEnd"/>
      <w:r w:rsidRPr="00D85A9D">
        <w:rPr>
          <w:sz w:val="24"/>
          <w:szCs w:val="24"/>
        </w:rPr>
        <w:t>:</w:t>
      </w:r>
      <w:r w:rsidR="006652DF" w:rsidRPr="00D85A9D">
        <w:rPr>
          <w:sz w:val="24"/>
          <w:szCs w:val="24"/>
        </w:rPr>
        <w:t xml:space="preserve"> </w:t>
      </w:r>
      <w:r w:rsidR="003D57E1">
        <w:rPr>
          <w:b w:val="0"/>
          <w:bCs w:val="0"/>
          <w:color w:val="000000"/>
          <w:sz w:val="24"/>
          <w:szCs w:val="24"/>
          <w:lang w:val="uk-UA"/>
        </w:rPr>
        <w:t>Ноутбуки</w:t>
      </w:r>
      <w:r w:rsidR="00047F7F" w:rsidRPr="00D85A9D">
        <w:rPr>
          <w:sz w:val="24"/>
          <w:szCs w:val="24"/>
        </w:rPr>
        <w:t>,</w:t>
      </w:r>
      <w:r w:rsidR="003D57E1">
        <w:rPr>
          <w:sz w:val="24"/>
          <w:szCs w:val="24"/>
          <w:lang w:val="uk-UA"/>
        </w:rPr>
        <w:t xml:space="preserve"> </w:t>
      </w:r>
      <w:r w:rsidR="003D57E1" w:rsidRPr="003D57E1">
        <w:rPr>
          <w:b w:val="0"/>
          <w:sz w:val="24"/>
          <w:szCs w:val="24"/>
          <w:lang w:val="uk-UA"/>
        </w:rPr>
        <w:t>сканери</w:t>
      </w:r>
      <w:r w:rsidR="003D57E1">
        <w:rPr>
          <w:b w:val="0"/>
          <w:sz w:val="24"/>
          <w:szCs w:val="24"/>
          <w:lang w:val="uk-UA"/>
        </w:rPr>
        <w:t>,</w:t>
      </w:r>
      <w:r w:rsidR="00047F7F" w:rsidRPr="00D85A9D">
        <w:rPr>
          <w:sz w:val="24"/>
          <w:szCs w:val="24"/>
        </w:rPr>
        <w:t xml:space="preserve"> </w:t>
      </w:r>
      <w:r w:rsidR="00047F7F" w:rsidRPr="00D85A9D">
        <w:rPr>
          <w:b w:val="0"/>
          <w:sz w:val="24"/>
          <w:szCs w:val="24"/>
        </w:rPr>
        <w:t xml:space="preserve">код </w:t>
      </w:r>
      <w:r w:rsidR="003D57E1" w:rsidRPr="003D57E1">
        <w:rPr>
          <w:b w:val="0"/>
          <w:color w:val="000000"/>
          <w:sz w:val="24"/>
          <w:szCs w:val="24"/>
        </w:rPr>
        <w:t xml:space="preserve">30210000-4 - </w:t>
      </w:r>
      <w:proofErr w:type="spellStart"/>
      <w:r w:rsidR="003D57E1" w:rsidRPr="003D57E1">
        <w:rPr>
          <w:b w:val="0"/>
          <w:color w:val="000000"/>
          <w:sz w:val="24"/>
          <w:szCs w:val="24"/>
        </w:rPr>
        <w:t>Машини</w:t>
      </w:r>
      <w:proofErr w:type="spellEnd"/>
      <w:r w:rsidR="003D57E1" w:rsidRPr="003D57E1">
        <w:rPr>
          <w:b w:val="0"/>
          <w:color w:val="000000"/>
          <w:sz w:val="24"/>
          <w:szCs w:val="24"/>
        </w:rPr>
        <w:t xml:space="preserve"> для </w:t>
      </w:r>
      <w:proofErr w:type="spellStart"/>
      <w:r w:rsidR="003D57E1" w:rsidRPr="003D57E1">
        <w:rPr>
          <w:b w:val="0"/>
          <w:color w:val="000000"/>
          <w:sz w:val="24"/>
          <w:szCs w:val="24"/>
        </w:rPr>
        <w:t>обробки</w:t>
      </w:r>
      <w:proofErr w:type="spellEnd"/>
      <w:r w:rsidR="003D57E1" w:rsidRPr="003D57E1">
        <w:rPr>
          <w:b w:val="0"/>
          <w:color w:val="000000"/>
          <w:sz w:val="24"/>
          <w:szCs w:val="24"/>
        </w:rPr>
        <w:t xml:space="preserve"> </w:t>
      </w:r>
      <w:proofErr w:type="spellStart"/>
      <w:r w:rsidR="003D57E1" w:rsidRPr="003D57E1">
        <w:rPr>
          <w:b w:val="0"/>
          <w:color w:val="000000"/>
          <w:sz w:val="24"/>
          <w:szCs w:val="24"/>
        </w:rPr>
        <w:t>даних</w:t>
      </w:r>
      <w:proofErr w:type="spellEnd"/>
      <w:r w:rsidR="003D57E1" w:rsidRPr="003D57E1">
        <w:rPr>
          <w:b w:val="0"/>
          <w:color w:val="000000"/>
          <w:sz w:val="24"/>
          <w:szCs w:val="24"/>
        </w:rPr>
        <w:t xml:space="preserve"> (</w:t>
      </w:r>
      <w:proofErr w:type="spellStart"/>
      <w:r w:rsidR="003D57E1" w:rsidRPr="003D57E1">
        <w:rPr>
          <w:b w:val="0"/>
          <w:color w:val="000000"/>
          <w:sz w:val="24"/>
          <w:szCs w:val="24"/>
        </w:rPr>
        <w:t>апаратна</w:t>
      </w:r>
      <w:proofErr w:type="spellEnd"/>
      <w:r w:rsidR="003D57E1" w:rsidRPr="003D57E1">
        <w:rPr>
          <w:b w:val="0"/>
          <w:color w:val="000000"/>
          <w:sz w:val="24"/>
          <w:szCs w:val="24"/>
        </w:rPr>
        <w:t xml:space="preserve"> </w:t>
      </w:r>
      <w:proofErr w:type="spellStart"/>
      <w:r w:rsidR="003D57E1" w:rsidRPr="003D57E1">
        <w:rPr>
          <w:b w:val="0"/>
          <w:color w:val="000000"/>
          <w:sz w:val="24"/>
          <w:szCs w:val="24"/>
        </w:rPr>
        <w:t>частина</w:t>
      </w:r>
      <w:proofErr w:type="spellEnd"/>
      <w:r w:rsidR="003D57E1" w:rsidRPr="003D57E1">
        <w:rPr>
          <w:b w:val="0"/>
          <w:color w:val="000000"/>
          <w:sz w:val="24"/>
          <w:szCs w:val="24"/>
        </w:rPr>
        <w:t>)</w:t>
      </w:r>
      <w:r w:rsidR="003D57E1">
        <w:rPr>
          <w:b w:val="0"/>
          <w:color w:val="000000"/>
          <w:sz w:val="24"/>
          <w:szCs w:val="24"/>
          <w:lang w:val="uk-UA"/>
        </w:rPr>
        <w:t xml:space="preserve"> </w:t>
      </w:r>
      <w:r w:rsidR="00047F7F" w:rsidRPr="00D20F19">
        <w:rPr>
          <w:b w:val="0"/>
          <w:sz w:val="24"/>
          <w:szCs w:val="24"/>
        </w:rPr>
        <w:t>за ДК 021:2015</w:t>
      </w:r>
      <w:r w:rsidR="00047F7F" w:rsidRPr="00D85A9D">
        <w:rPr>
          <w:b w:val="0"/>
          <w:sz w:val="24"/>
          <w:szCs w:val="24"/>
        </w:rPr>
        <w:t xml:space="preserve"> «</w:t>
      </w:r>
      <w:proofErr w:type="spellStart"/>
      <w:r w:rsidR="00047F7F" w:rsidRPr="00D85A9D">
        <w:rPr>
          <w:b w:val="0"/>
          <w:sz w:val="24"/>
          <w:szCs w:val="24"/>
        </w:rPr>
        <w:t>Єдиний</w:t>
      </w:r>
      <w:proofErr w:type="spellEnd"/>
      <w:r w:rsidR="00047F7F" w:rsidRPr="00D85A9D">
        <w:rPr>
          <w:b w:val="0"/>
          <w:sz w:val="24"/>
          <w:szCs w:val="24"/>
        </w:rPr>
        <w:t xml:space="preserve"> </w:t>
      </w:r>
      <w:proofErr w:type="spellStart"/>
      <w:r w:rsidR="00047F7F" w:rsidRPr="00D85A9D">
        <w:rPr>
          <w:b w:val="0"/>
          <w:sz w:val="24"/>
          <w:szCs w:val="24"/>
        </w:rPr>
        <w:t>закупівельний</w:t>
      </w:r>
      <w:proofErr w:type="spellEnd"/>
      <w:r w:rsidR="00047F7F" w:rsidRPr="00D85A9D">
        <w:rPr>
          <w:b w:val="0"/>
          <w:sz w:val="24"/>
          <w:szCs w:val="24"/>
        </w:rPr>
        <w:t xml:space="preserve"> словник»</w:t>
      </w:r>
    </w:p>
    <w:p w:rsidR="008353D5" w:rsidRPr="002B5ADF" w:rsidRDefault="00D60A23" w:rsidP="008353D5">
      <w:pPr>
        <w:pBdr>
          <w:right w:val="single" w:sz="6" w:space="11" w:color="EAEAEA"/>
        </w:pBd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353D5">
        <w:rPr>
          <w:rFonts w:ascii="Times New Roman" w:hAnsi="Times New Roman" w:cs="Times New Roman"/>
          <w:b/>
          <w:sz w:val="24"/>
          <w:szCs w:val="24"/>
        </w:rPr>
        <w:t>Ідентифікатор закупівлі:</w:t>
      </w:r>
      <w:r w:rsidR="00086FB6" w:rsidRPr="008353D5">
        <w:rPr>
          <w:rFonts w:ascii="Times New Roman" w:hAnsi="Times New Roman" w:cs="Times New Roman"/>
          <w:sz w:val="24"/>
          <w:szCs w:val="24"/>
        </w:rPr>
        <w:t xml:space="preserve"> </w:t>
      </w:r>
      <w:r w:rsidR="003D57E1" w:rsidRPr="003D57E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UA-2023-12-07-018171-a</w:t>
      </w:r>
    </w:p>
    <w:p w:rsidR="00D60A23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5A9D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</w:t>
      </w:r>
      <w:r w:rsidRPr="00D85A9D">
        <w:rPr>
          <w:rFonts w:ascii="Times New Roman" w:hAnsi="Times New Roman" w:cs="Times New Roman"/>
          <w:sz w:val="24"/>
          <w:szCs w:val="24"/>
        </w:rPr>
        <w:t xml:space="preserve">: технічні та якісні характеристики предмета закупівлі визначено з урахуванням діючих державних стандартів якості, яким повинен відповідати відповідний вид </w:t>
      </w:r>
      <w:r w:rsidR="00831680" w:rsidRPr="00D85A9D">
        <w:rPr>
          <w:rFonts w:ascii="Times New Roman" w:hAnsi="Times New Roman" w:cs="Times New Roman"/>
          <w:sz w:val="24"/>
          <w:szCs w:val="24"/>
        </w:rPr>
        <w:t>товару</w:t>
      </w:r>
      <w:r w:rsidRPr="00D85A9D">
        <w:rPr>
          <w:rFonts w:ascii="Times New Roman" w:hAnsi="Times New Roman" w:cs="Times New Roman"/>
          <w:sz w:val="24"/>
          <w:szCs w:val="24"/>
        </w:rPr>
        <w:t>.</w:t>
      </w:r>
    </w:p>
    <w:p w:rsidR="009B009E" w:rsidRDefault="009B009E" w:rsidP="00A525BA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A525BA" w:rsidRDefault="009B009E" w:rsidP="003D57E1">
      <w:pPr>
        <w:spacing w:after="0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Технічна характеристика</w:t>
      </w:r>
      <w:r w:rsidR="00A525BA" w:rsidRPr="00D85A9D">
        <w:rPr>
          <w:rFonts w:ascii="Times New Roman" w:hAnsi="Times New Roman"/>
          <w:bCs/>
          <w:iCs/>
          <w:sz w:val="24"/>
          <w:szCs w:val="24"/>
        </w:rPr>
        <w:t>:</w:t>
      </w:r>
    </w:p>
    <w:p w:rsidR="003D57E1" w:rsidRPr="003D57E1" w:rsidRDefault="003D57E1" w:rsidP="003D57E1">
      <w:pPr>
        <w:tabs>
          <w:tab w:val="left" w:pos="1418"/>
          <w:tab w:val="num" w:pos="307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57E1">
        <w:rPr>
          <w:rFonts w:ascii="Times New Roman" w:hAnsi="Times New Roman"/>
          <w:b/>
          <w:sz w:val="24"/>
          <w:szCs w:val="24"/>
        </w:rPr>
        <w:t>Лот № 1 - Ноутбуки</w:t>
      </w:r>
    </w:p>
    <w:p w:rsidR="003D57E1" w:rsidRDefault="003D57E1" w:rsidP="003D57E1">
      <w:pPr>
        <w:tabs>
          <w:tab w:val="left" w:pos="11160"/>
        </w:tabs>
        <w:spacing w:after="0" w:line="240" w:lineRule="auto"/>
        <w:ind w:firstLine="567"/>
        <w:jc w:val="both"/>
        <w:rPr>
          <w:rFonts w:ascii="Times New Roman" w:hAnsi="Times New Roman"/>
          <w:noProof/>
        </w:rPr>
      </w:pPr>
    </w:p>
    <w:p w:rsidR="003D57E1" w:rsidRPr="00AF5DC5" w:rsidRDefault="003D57E1" w:rsidP="003D57E1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AF5DC5">
        <w:t>Запропоноване обладнання має бути новим, та не бути таким, що вживалося чи експлуатувалося. Обладнання постачається виключно в заводській упаковці без ознак відкриття з непошкодженими оригінальними заводськими пломбами.</w:t>
      </w:r>
    </w:p>
    <w:p w:rsidR="003D57E1" w:rsidRPr="00AF5DC5" w:rsidRDefault="003D57E1" w:rsidP="003D57E1">
      <w:pPr>
        <w:pStyle w:val="a5"/>
        <w:ind w:left="0" w:firstLine="567"/>
        <w:jc w:val="both"/>
      </w:pPr>
      <w:r w:rsidRPr="00AF5DC5">
        <w:t xml:space="preserve">Виробник обладнання, запропонованого Учасником, повинен забезпечити гарантійне обслуговування обладнання протягом усього строку дії гарантії. </w:t>
      </w:r>
    </w:p>
    <w:p w:rsidR="003D57E1" w:rsidRDefault="003D57E1" w:rsidP="003D57E1">
      <w:pPr>
        <w:pStyle w:val="a5"/>
        <w:ind w:left="0" w:firstLine="567"/>
        <w:jc w:val="both"/>
      </w:pPr>
      <w:r w:rsidRPr="00AF5DC5">
        <w:t xml:space="preserve">Строк дії гарантії на запропоноване обладнання має становити не менше </w:t>
      </w:r>
      <w:r w:rsidRPr="00352167">
        <w:t>36</w:t>
      </w:r>
      <w:r w:rsidRPr="00AF5DC5">
        <w:t xml:space="preserve"> місяців</w:t>
      </w:r>
      <w:r>
        <w:t xml:space="preserve"> на ноутбуки та 12 місяців на маніпулятори типу «миша»</w:t>
      </w:r>
      <w:r w:rsidRPr="00AF5DC5">
        <w:t>. Тендерна пропозиція Учасника повинна містити опис обладнання, що пропонується (точна назва виробника, назва модел</w:t>
      </w:r>
      <w:r>
        <w:t xml:space="preserve">і та технічні характеристики). </w:t>
      </w:r>
    </w:p>
    <w:p w:rsidR="003D57E1" w:rsidRDefault="003D57E1" w:rsidP="003D57E1">
      <w:pPr>
        <w:pStyle w:val="a5"/>
        <w:ind w:left="0" w:firstLine="567"/>
        <w:jc w:val="both"/>
      </w:pPr>
      <w:r w:rsidRPr="00AF5DC5">
        <w:t xml:space="preserve">Якість та комплектність товару  повинні відповідати технічній документації, діючим на території України ДСТУ,  технічним, якісним, кількісним та іншим вимогам до предмета закупівлі. </w:t>
      </w:r>
    </w:p>
    <w:p w:rsidR="003D57E1" w:rsidRPr="00C27F9C" w:rsidRDefault="003D57E1" w:rsidP="003D57E1">
      <w:pPr>
        <w:pStyle w:val="a5"/>
        <w:ind w:left="0" w:firstLine="567"/>
        <w:jc w:val="both"/>
      </w:pPr>
      <w:r w:rsidRPr="001A38C3">
        <w:t xml:space="preserve">Для підтвердження якісних характеристик Товару у складі пропозиції учасники надають </w:t>
      </w:r>
      <w:r>
        <w:t>наступні документи</w:t>
      </w:r>
      <w:r w:rsidRPr="001A38C3">
        <w:t xml:space="preserve">: </w:t>
      </w:r>
    </w:p>
    <w:p w:rsidR="003D57E1" w:rsidRPr="009C2B5F" w:rsidRDefault="003D57E1" w:rsidP="003D57E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9C2B5F">
        <w:rPr>
          <w:rFonts w:ascii="Times New Roman" w:hAnsi="Times New Roman"/>
          <w:noProof/>
          <w:sz w:val="24"/>
          <w:szCs w:val="24"/>
        </w:rPr>
        <w:t>Повну назву виробника, країну походження, повну назву моделі обладнання (артикул) (включаючи всі літери та цифри).</w:t>
      </w:r>
    </w:p>
    <w:p w:rsidR="003D57E1" w:rsidRPr="009C2B5F" w:rsidRDefault="003D57E1" w:rsidP="003D57E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9C2B5F">
        <w:rPr>
          <w:rFonts w:ascii="Times New Roman" w:hAnsi="Times New Roman"/>
          <w:noProof/>
          <w:sz w:val="24"/>
          <w:szCs w:val="24"/>
        </w:rPr>
        <w:t>Копію сертифікатів ДСТУ ISO 9001:2018 (ISO 9001:2015), ДСТУ I</w:t>
      </w:r>
      <w:r>
        <w:rPr>
          <w:rFonts w:ascii="Times New Roman" w:hAnsi="Times New Roman"/>
          <w:noProof/>
          <w:sz w:val="24"/>
          <w:szCs w:val="24"/>
        </w:rPr>
        <w:t xml:space="preserve">SO 14001:2015 (ISO 14001:2015) </w:t>
      </w:r>
      <w:r w:rsidRPr="009C2B5F">
        <w:rPr>
          <w:rFonts w:ascii="Times New Roman" w:hAnsi="Times New Roman"/>
          <w:noProof/>
          <w:sz w:val="24"/>
          <w:szCs w:val="24"/>
        </w:rPr>
        <w:t>видані виробнику товару.</w:t>
      </w:r>
    </w:p>
    <w:p w:rsidR="003D57E1" w:rsidRPr="009C2B5F" w:rsidRDefault="003D57E1" w:rsidP="003D57E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9C2B5F">
        <w:rPr>
          <w:rFonts w:ascii="Times New Roman" w:hAnsi="Times New Roman"/>
          <w:noProof/>
          <w:sz w:val="24"/>
          <w:szCs w:val="24"/>
        </w:rPr>
        <w:t>Копію дійсної на дату подання пропозиції висновку державної санітарно – епідеміологічної експертизи.</w:t>
      </w:r>
    </w:p>
    <w:p w:rsidR="003D57E1" w:rsidRPr="009C2B5F" w:rsidRDefault="003D57E1" w:rsidP="003D57E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9C2B5F">
        <w:rPr>
          <w:rFonts w:ascii="Times New Roman" w:hAnsi="Times New Roman"/>
          <w:noProof/>
          <w:sz w:val="24"/>
          <w:szCs w:val="24"/>
        </w:rPr>
        <w:t>Копії сертифкатів та/або декларацій відповідності, які підтверджують якість та відповідність обладнання, чинні на момент подання пропозиції (скан-копії).</w:t>
      </w:r>
    </w:p>
    <w:p w:rsidR="003D57E1" w:rsidRDefault="003D57E1" w:rsidP="003D57E1">
      <w:pPr>
        <w:pStyle w:val="a5"/>
        <w:ind w:left="0" w:firstLine="567"/>
        <w:jc w:val="both"/>
      </w:pPr>
      <w:r w:rsidRPr="00AF5DC5">
        <w:t>Технічна специфікація комп’ютерного обладнання запропонованого обладнання має відповідати вимогам, зазначеним у Таблиц</w:t>
      </w:r>
      <w:r>
        <w:t>ях</w:t>
      </w:r>
      <w:r w:rsidRPr="00AF5DC5">
        <w:t xml:space="preserve"> №</w:t>
      </w:r>
      <w:r>
        <w:t xml:space="preserve"> </w:t>
      </w:r>
      <w:r w:rsidRPr="00AF5DC5">
        <w:t>1.</w:t>
      </w:r>
    </w:p>
    <w:p w:rsidR="003D57E1" w:rsidRDefault="003D57E1" w:rsidP="003D57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7E1" w:rsidRPr="009C2B5F" w:rsidRDefault="003D57E1" w:rsidP="003D57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Таблиця №1</w:t>
      </w: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0"/>
        <w:gridCol w:w="5370"/>
        <w:gridCol w:w="1345"/>
        <w:gridCol w:w="1604"/>
      </w:tblGrid>
      <w:tr w:rsidR="003D57E1" w:rsidRPr="00764A18" w:rsidTr="009F5BC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E1" w:rsidRPr="00237925" w:rsidRDefault="003D57E1" w:rsidP="009F5BC8">
            <w:pPr>
              <w:jc w:val="center"/>
              <w:rPr>
                <w:rFonts w:ascii="Times New Roman" w:hAnsi="Times New Roman"/>
                <w:b/>
              </w:rPr>
            </w:pPr>
            <w:r w:rsidRPr="00237925">
              <w:rPr>
                <w:rFonts w:ascii="Times New Roman" w:hAnsi="Times New Roman"/>
                <w:b/>
              </w:rPr>
              <w:t>Найменування товару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E1" w:rsidRPr="00237925" w:rsidRDefault="003D57E1" w:rsidP="009F5BC8">
            <w:pPr>
              <w:jc w:val="center"/>
              <w:rPr>
                <w:rFonts w:ascii="Times New Roman" w:hAnsi="Times New Roman"/>
                <w:b/>
              </w:rPr>
            </w:pPr>
            <w:r w:rsidRPr="00237925">
              <w:rPr>
                <w:rFonts w:ascii="Times New Roman" w:hAnsi="Times New Roman"/>
                <w:b/>
              </w:rPr>
              <w:t>Якісні параметри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E1" w:rsidRPr="00237925" w:rsidRDefault="003D57E1" w:rsidP="009F5BC8">
            <w:pPr>
              <w:jc w:val="center"/>
              <w:rPr>
                <w:rFonts w:ascii="Times New Roman" w:hAnsi="Times New Roman"/>
                <w:b/>
              </w:rPr>
            </w:pPr>
            <w:r w:rsidRPr="00237925">
              <w:rPr>
                <w:rFonts w:ascii="Times New Roman" w:hAnsi="Times New Roman"/>
                <w:b/>
              </w:rPr>
              <w:t>Од. виміру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E1" w:rsidRPr="00237925" w:rsidRDefault="003D57E1" w:rsidP="009F5BC8">
            <w:pPr>
              <w:jc w:val="center"/>
              <w:rPr>
                <w:rFonts w:ascii="Times New Roman" w:hAnsi="Times New Roman"/>
                <w:b/>
              </w:rPr>
            </w:pPr>
            <w:r w:rsidRPr="00237925">
              <w:rPr>
                <w:rFonts w:ascii="Times New Roman" w:hAnsi="Times New Roman"/>
                <w:b/>
              </w:rPr>
              <w:t>Кількість</w:t>
            </w:r>
          </w:p>
        </w:tc>
      </w:tr>
      <w:tr w:rsidR="003D57E1" w:rsidRPr="00764A18" w:rsidTr="009F5BC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1" w:rsidRPr="00764A18" w:rsidRDefault="003D57E1" w:rsidP="009F5BC8">
            <w:pPr>
              <w:pStyle w:val="3"/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Ноутбук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E1" w:rsidRPr="00764A18" w:rsidRDefault="003D57E1" w:rsidP="009F5BC8">
            <w:pPr>
              <w:pStyle w:val="3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64A18">
              <w:rPr>
                <w:rFonts w:ascii="Times New Roman" w:hAnsi="Times New Roman" w:cs="Times New Roman"/>
                <w:b/>
                <w:bCs/>
                <w:lang w:val="uk-UA"/>
              </w:rPr>
              <w:t>Процесор</w:t>
            </w:r>
          </w:p>
          <w:p w:rsidR="003D57E1" w:rsidRDefault="003D57E1" w:rsidP="009F5BC8">
            <w:pPr>
              <w:pStyle w:val="3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64A18">
              <w:rPr>
                <w:rFonts w:ascii="Times New Roman" w:hAnsi="Times New Roman" w:cs="Times New Roman"/>
                <w:lang w:val="uk-UA"/>
              </w:rPr>
              <w:t xml:space="preserve">тип: </w:t>
            </w:r>
            <w:proofErr w:type="spellStart"/>
            <w:r w:rsidRPr="00764A18">
              <w:rPr>
                <w:rFonts w:ascii="Times New Roman" w:hAnsi="Times New Roman" w:cs="Times New Roman"/>
                <w:lang w:val="uk-UA"/>
              </w:rPr>
              <w:t>Intel</w:t>
            </w:r>
            <w:proofErr w:type="spellEnd"/>
            <w:r w:rsidRPr="00764A18">
              <w:rPr>
                <w:rFonts w:ascii="Times New Roman" w:hAnsi="Times New Roman" w:cs="Times New Roman"/>
                <w:lang w:val="uk-UA"/>
              </w:rPr>
              <w:t xml:space="preserve">® не нижче </w:t>
            </w:r>
            <w:proofErr w:type="spellStart"/>
            <w:r w:rsidRPr="00764A18">
              <w:rPr>
                <w:rFonts w:ascii="Times New Roman" w:hAnsi="Times New Roman" w:cs="Times New Roman"/>
                <w:lang w:val="uk-UA"/>
              </w:rPr>
              <w:t>Core</w:t>
            </w:r>
            <w:proofErr w:type="spellEnd"/>
            <w:r w:rsidRPr="00764A18">
              <w:rPr>
                <w:rFonts w:ascii="Times New Roman" w:hAnsi="Times New Roman" w:cs="Times New Roman"/>
                <w:lang w:val="uk-UA"/>
              </w:rPr>
              <w:t>™ i</w:t>
            </w:r>
            <w:r>
              <w:rPr>
                <w:rFonts w:ascii="Times New Roman" w:hAnsi="Times New Roman" w:cs="Times New Roman"/>
                <w:lang w:val="uk-UA"/>
              </w:rPr>
              <w:t>5 1</w:t>
            </w:r>
            <w:r w:rsidRPr="00AC341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 xml:space="preserve">-го покоління </w:t>
            </w:r>
          </w:p>
          <w:p w:rsidR="003D57E1" w:rsidRPr="00764A18" w:rsidRDefault="003D57E1" w:rsidP="009F5BC8">
            <w:pPr>
              <w:pStyle w:val="3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64A18">
              <w:rPr>
                <w:rFonts w:ascii="Times New Roman" w:hAnsi="Times New Roman" w:cs="Times New Roman"/>
                <w:lang w:val="uk-UA"/>
              </w:rPr>
              <w:t xml:space="preserve">кількість ядер: не менше 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  <w:p w:rsidR="003D57E1" w:rsidRPr="00764A18" w:rsidRDefault="003D57E1" w:rsidP="009F5BC8">
            <w:pPr>
              <w:pStyle w:val="3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64A18">
              <w:rPr>
                <w:rFonts w:ascii="Times New Roman" w:hAnsi="Times New Roman" w:cs="Times New Roman"/>
                <w:lang w:val="uk-UA"/>
              </w:rPr>
              <w:t xml:space="preserve">кількість потоків: не менше </w:t>
            </w: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  <w:p w:rsidR="003D57E1" w:rsidRPr="00764A18" w:rsidRDefault="003D57E1" w:rsidP="009F5BC8">
            <w:pPr>
              <w:pStyle w:val="3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64A18">
              <w:rPr>
                <w:rFonts w:ascii="Times New Roman" w:hAnsi="Times New Roman" w:cs="Times New Roman"/>
                <w:lang w:val="uk-UA"/>
              </w:rPr>
              <w:t xml:space="preserve">базова тактова частота роботи: не менше ніж 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764A18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764A18">
              <w:rPr>
                <w:rFonts w:ascii="Times New Roman" w:hAnsi="Times New Roman" w:cs="Times New Roman"/>
                <w:lang w:val="uk-UA"/>
              </w:rPr>
              <w:t xml:space="preserve">GHz </w:t>
            </w:r>
          </w:p>
          <w:p w:rsidR="003D57E1" w:rsidRPr="00764A18" w:rsidRDefault="003D57E1" w:rsidP="009F5BC8">
            <w:pPr>
              <w:pStyle w:val="3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64A18">
              <w:rPr>
                <w:rFonts w:ascii="Times New Roman" w:hAnsi="Times New Roman" w:cs="Times New Roman"/>
                <w:lang w:val="uk-UA"/>
              </w:rPr>
              <w:t xml:space="preserve">максимальна тактова частота роботи: не менше ніж </w:t>
            </w:r>
            <w:r>
              <w:rPr>
                <w:rFonts w:ascii="Times New Roman" w:hAnsi="Times New Roman" w:cs="Times New Roman"/>
                <w:lang w:val="uk-UA"/>
              </w:rPr>
              <w:t>4.6</w:t>
            </w:r>
            <w:r w:rsidRPr="00764A18">
              <w:rPr>
                <w:rFonts w:ascii="Times New Roman" w:hAnsi="Times New Roman" w:cs="Times New Roman"/>
                <w:lang w:val="uk-UA"/>
              </w:rPr>
              <w:t>GHz</w:t>
            </w:r>
          </w:p>
          <w:p w:rsidR="003D57E1" w:rsidRPr="00764A18" w:rsidRDefault="003D57E1" w:rsidP="009F5BC8">
            <w:pPr>
              <w:pStyle w:val="3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64A18">
              <w:rPr>
                <w:rFonts w:ascii="Times New Roman" w:hAnsi="Times New Roman" w:cs="Times New Roman"/>
                <w:lang w:val="uk-UA"/>
              </w:rPr>
              <w:lastRenderedPageBreak/>
              <w:t xml:space="preserve">кеш-пам'яті: не менше </w:t>
            </w:r>
            <w:r>
              <w:rPr>
                <w:rFonts w:ascii="Times New Roman" w:hAnsi="Times New Roman" w:cs="Times New Roman"/>
                <w:lang w:val="uk-UA"/>
              </w:rPr>
              <w:t>12</w:t>
            </w:r>
            <w:r w:rsidRPr="00764A18">
              <w:rPr>
                <w:rFonts w:ascii="Times New Roman" w:hAnsi="Times New Roman" w:cs="Times New Roman"/>
                <w:lang w:val="uk-UA"/>
              </w:rPr>
              <w:t xml:space="preserve"> Мб </w:t>
            </w:r>
          </w:p>
          <w:p w:rsidR="003D57E1" w:rsidRPr="00764A18" w:rsidRDefault="003D57E1" w:rsidP="009F5BC8">
            <w:pPr>
              <w:pStyle w:val="3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64A18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Операційна пам'ять </w:t>
            </w:r>
          </w:p>
          <w:p w:rsidR="003D57E1" w:rsidRPr="00764A18" w:rsidRDefault="003D57E1" w:rsidP="009F5BC8">
            <w:pPr>
              <w:pStyle w:val="3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64A18">
              <w:rPr>
                <w:rFonts w:ascii="Times New Roman" w:hAnsi="Times New Roman" w:cs="Times New Roman"/>
                <w:lang w:val="uk-UA"/>
              </w:rPr>
              <w:t xml:space="preserve">об’єм пам’яті – не менше </w:t>
            </w:r>
            <w:r>
              <w:rPr>
                <w:rFonts w:ascii="Times New Roman" w:hAnsi="Times New Roman" w:cs="Times New Roman"/>
                <w:lang w:val="uk-UA"/>
              </w:rPr>
              <w:t>16</w:t>
            </w:r>
            <w:r w:rsidRPr="00764A18">
              <w:rPr>
                <w:rFonts w:ascii="Times New Roman" w:hAnsi="Times New Roman" w:cs="Times New Roman"/>
                <w:lang w:val="uk-UA"/>
              </w:rPr>
              <w:t>Гб;</w:t>
            </w:r>
          </w:p>
          <w:p w:rsidR="003D57E1" w:rsidRPr="00764A18" w:rsidRDefault="003D57E1" w:rsidP="009F5BC8">
            <w:pPr>
              <w:pStyle w:val="3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64A18">
              <w:rPr>
                <w:rFonts w:ascii="Times New Roman" w:hAnsi="Times New Roman" w:cs="Times New Roman"/>
                <w:lang w:val="uk-UA"/>
              </w:rPr>
              <w:t xml:space="preserve">тип пам’яті – не гірше ніж DDR4 </w:t>
            </w:r>
            <w:r>
              <w:rPr>
                <w:rFonts w:ascii="Times New Roman" w:hAnsi="Times New Roman" w:cs="Times New Roman"/>
                <w:lang w:val="uk-UA"/>
              </w:rPr>
              <w:t>3200</w:t>
            </w:r>
            <w:r w:rsidRPr="00764A1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64A18">
              <w:rPr>
                <w:rFonts w:ascii="Times New Roman" w:hAnsi="Times New Roman" w:cs="Times New Roman"/>
                <w:lang w:val="uk-UA"/>
              </w:rPr>
              <w:t>М</w:t>
            </w:r>
            <w:r>
              <w:rPr>
                <w:rFonts w:ascii="Times New Roman" w:hAnsi="Times New Roman" w:cs="Times New Roman"/>
                <w:lang w:val="uk-UA"/>
              </w:rPr>
              <w:t>Г</w:t>
            </w:r>
            <w:r w:rsidRPr="00764A18">
              <w:rPr>
                <w:rFonts w:ascii="Times New Roman" w:hAnsi="Times New Roman" w:cs="Times New Roman"/>
                <w:lang w:val="uk-UA"/>
              </w:rPr>
              <w:t>ц</w:t>
            </w:r>
            <w:proofErr w:type="spellEnd"/>
            <w:r w:rsidRPr="00764A18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3D57E1" w:rsidRPr="00764A18" w:rsidRDefault="003D57E1" w:rsidP="009F5BC8">
            <w:pPr>
              <w:pStyle w:val="3"/>
              <w:spacing w:after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40000">
              <w:rPr>
                <w:rFonts w:ascii="Times New Roman" w:hAnsi="Times New Roman" w:cs="Times New Roman"/>
                <w:b/>
                <w:lang w:val="uk-UA"/>
              </w:rPr>
              <w:t>Накопичувач</w:t>
            </w:r>
            <w:r w:rsidRPr="00764A18">
              <w:rPr>
                <w:rFonts w:ascii="Times New Roman" w:hAnsi="Times New Roman" w:cs="Times New Roman"/>
                <w:b/>
                <w:bCs/>
                <w:lang w:val="uk-UA"/>
              </w:rPr>
              <w:tab/>
            </w:r>
          </w:p>
          <w:p w:rsidR="003D57E1" w:rsidRDefault="003D57E1" w:rsidP="009F5BC8">
            <w:pPr>
              <w:pStyle w:val="3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64A18">
              <w:rPr>
                <w:rFonts w:ascii="Times New Roman" w:hAnsi="Times New Roman" w:cs="Times New Roman"/>
                <w:lang w:val="uk-UA"/>
              </w:rPr>
              <w:t xml:space="preserve">Тип </w:t>
            </w:r>
            <w:r>
              <w:rPr>
                <w:rFonts w:ascii="Times New Roman" w:hAnsi="Times New Roman" w:cs="Times New Roman"/>
                <w:lang w:val="uk-UA"/>
              </w:rPr>
              <w:t>–</w:t>
            </w:r>
            <w:r w:rsidRPr="00764A18">
              <w:rPr>
                <w:rFonts w:ascii="Times New Roman" w:hAnsi="Times New Roman" w:cs="Times New Roman"/>
                <w:lang w:val="uk-UA"/>
              </w:rPr>
              <w:t xml:space="preserve"> SSD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F46AE">
              <w:rPr>
                <w:rFonts w:ascii="Times New Roman" w:hAnsi="Times New Roman" w:cs="Times New Roman"/>
                <w:lang w:val="uk-UA"/>
              </w:rPr>
              <w:t>PCIe</w:t>
            </w:r>
            <w:proofErr w:type="spellEnd"/>
            <w:r w:rsidRPr="006F46A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F46AE">
              <w:rPr>
                <w:rFonts w:ascii="Times New Roman" w:hAnsi="Times New Roman" w:cs="Times New Roman"/>
                <w:lang w:val="uk-UA"/>
              </w:rPr>
              <w:t>NVMe</w:t>
            </w:r>
            <w:proofErr w:type="spellEnd"/>
            <w:r w:rsidRPr="006F46AE">
              <w:rPr>
                <w:rFonts w:ascii="Times New Roman" w:hAnsi="Times New Roman" w:cs="Times New Roman"/>
                <w:lang w:val="uk-UA"/>
              </w:rPr>
              <w:t xml:space="preserve"> в форматі М.2</w:t>
            </w:r>
          </w:p>
          <w:p w:rsidR="003D57E1" w:rsidRPr="006F46AE" w:rsidRDefault="003D57E1" w:rsidP="009F5BC8">
            <w:pPr>
              <w:pStyle w:val="3"/>
              <w:spacing w:after="0"/>
              <w:rPr>
                <w:rFonts w:ascii="Times New Roman" w:hAnsi="Times New Roman" w:cs="Times New Roman"/>
              </w:rPr>
            </w:pPr>
            <w:r w:rsidRPr="00764A18">
              <w:rPr>
                <w:rFonts w:ascii="Times New Roman" w:hAnsi="Times New Roman" w:cs="Times New Roman"/>
                <w:lang w:val="uk-UA"/>
              </w:rPr>
              <w:t xml:space="preserve">ємність: не менше </w:t>
            </w:r>
            <w:r>
              <w:rPr>
                <w:rFonts w:ascii="Times New Roman" w:hAnsi="Times New Roman" w:cs="Times New Roman"/>
                <w:lang w:val="uk-UA"/>
              </w:rPr>
              <w:t>256</w:t>
            </w:r>
            <w:r w:rsidRPr="00764A1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64A18">
              <w:rPr>
                <w:rFonts w:ascii="Times New Roman" w:hAnsi="Times New Roman" w:cs="Times New Roman"/>
                <w:lang w:val="uk-UA"/>
              </w:rPr>
              <w:t>Гб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D57E1" w:rsidRPr="00764A18" w:rsidRDefault="003D57E1" w:rsidP="009F5BC8">
            <w:pPr>
              <w:pStyle w:val="3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64A18">
              <w:rPr>
                <w:rFonts w:ascii="Times New Roman" w:hAnsi="Times New Roman" w:cs="Times New Roman"/>
                <w:b/>
                <w:bCs/>
                <w:lang w:val="uk-UA"/>
              </w:rPr>
              <w:t>Дисплей</w:t>
            </w:r>
          </w:p>
          <w:p w:rsidR="003D57E1" w:rsidRPr="00764A18" w:rsidRDefault="003D57E1" w:rsidP="009F5BC8">
            <w:pPr>
              <w:pStyle w:val="3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64A18">
              <w:rPr>
                <w:rFonts w:ascii="Times New Roman" w:hAnsi="Times New Roman" w:cs="Times New Roman"/>
                <w:lang w:val="uk-UA"/>
              </w:rPr>
              <w:t xml:space="preserve">розмір: </w:t>
            </w:r>
            <w:r>
              <w:rPr>
                <w:rFonts w:ascii="Times New Roman" w:hAnsi="Times New Roman" w:cs="Times New Roman"/>
                <w:lang w:val="uk-UA"/>
              </w:rPr>
              <w:t>не</w:t>
            </w:r>
            <w:r w:rsidRPr="00764A18">
              <w:rPr>
                <w:rFonts w:ascii="Times New Roman" w:hAnsi="Times New Roman" w:cs="Times New Roman"/>
                <w:lang w:val="uk-UA"/>
              </w:rPr>
              <w:t xml:space="preserve"> менше </w:t>
            </w:r>
            <w:r>
              <w:rPr>
                <w:rFonts w:ascii="Times New Roman" w:hAnsi="Times New Roman" w:cs="Times New Roman"/>
                <w:lang w:val="uk-UA"/>
              </w:rPr>
              <w:t>15</w:t>
            </w:r>
            <w:r w:rsidRPr="00764A18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Pr="00764A18">
              <w:rPr>
                <w:rFonts w:ascii="Times New Roman" w:hAnsi="Times New Roman" w:cs="Times New Roman"/>
                <w:lang w:val="uk-UA"/>
              </w:rPr>
              <w:t>";</w:t>
            </w:r>
          </w:p>
          <w:p w:rsidR="003D57E1" w:rsidRPr="00764A18" w:rsidRDefault="003D57E1" w:rsidP="009F5BC8">
            <w:pPr>
              <w:pStyle w:val="3"/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роздільна здатність:</w:t>
            </w:r>
            <w:r w:rsidRPr="00764A18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не менше </w:t>
            </w:r>
            <w:r w:rsidRPr="00764A18">
              <w:rPr>
                <w:rFonts w:ascii="Times New Roman" w:hAnsi="Times New Roman" w:cs="Times New Roman"/>
                <w:lang w:val="uk-UA"/>
              </w:rPr>
              <w:t>1920х1080;</w:t>
            </w:r>
          </w:p>
          <w:p w:rsidR="003D57E1" w:rsidRPr="00764A18" w:rsidRDefault="003D57E1" w:rsidP="009F5BC8">
            <w:pPr>
              <w:pStyle w:val="3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64A18">
              <w:rPr>
                <w:rFonts w:ascii="Times New Roman" w:hAnsi="Times New Roman" w:cs="Times New Roman"/>
                <w:lang w:val="uk-UA"/>
              </w:rPr>
              <w:t xml:space="preserve">тип: не гірше IPS </w:t>
            </w:r>
          </w:p>
          <w:p w:rsidR="003D57E1" w:rsidRPr="00764A18" w:rsidRDefault="003D57E1" w:rsidP="009F5BC8">
            <w:pPr>
              <w:pStyle w:val="3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64A18">
              <w:rPr>
                <w:rFonts w:ascii="Times New Roman" w:hAnsi="Times New Roman" w:cs="Times New Roman"/>
                <w:lang w:val="uk-UA"/>
              </w:rPr>
              <w:t xml:space="preserve">яскравість: не менше </w:t>
            </w:r>
            <w:r>
              <w:rPr>
                <w:rFonts w:ascii="Times New Roman" w:hAnsi="Times New Roman" w:cs="Times New Roman"/>
                <w:lang w:val="uk-UA"/>
              </w:rPr>
              <w:t>30</w:t>
            </w:r>
            <w:r w:rsidRPr="00764A18">
              <w:rPr>
                <w:rFonts w:ascii="Times New Roman" w:hAnsi="Times New Roman" w:cs="Times New Roman"/>
                <w:lang w:val="uk-UA"/>
              </w:rPr>
              <w:t xml:space="preserve">0 </w:t>
            </w:r>
            <w:proofErr w:type="spellStart"/>
            <w:r w:rsidRPr="00764A18">
              <w:rPr>
                <w:rFonts w:ascii="Times New Roman" w:hAnsi="Times New Roman" w:cs="Times New Roman"/>
                <w:lang w:val="uk-UA"/>
              </w:rPr>
              <w:t>nits</w:t>
            </w:r>
            <w:proofErr w:type="spellEnd"/>
          </w:p>
          <w:p w:rsidR="003D57E1" w:rsidRDefault="003D57E1" w:rsidP="009F5BC8">
            <w:pPr>
              <w:pStyle w:val="3"/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кути огляду</w:t>
            </w:r>
            <w:r w:rsidRPr="00764A18">
              <w:rPr>
                <w:rFonts w:ascii="Times New Roman" w:hAnsi="Times New Roman" w:cs="Times New Roman"/>
                <w:lang w:val="uk-UA"/>
              </w:rPr>
              <w:t xml:space="preserve">: не менше </w:t>
            </w:r>
            <w:r>
              <w:rPr>
                <w:rFonts w:ascii="Times New Roman" w:hAnsi="Times New Roman" w:cs="Times New Roman"/>
                <w:lang w:val="uk-UA"/>
              </w:rPr>
              <w:t>178°</w:t>
            </w:r>
          </w:p>
          <w:p w:rsidR="003D57E1" w:rsidRPr="00764A18" w:rsidRDefault="003D57E1" w:rsidP="009F5BC8">
            <w:pPr>
              <w:pStyle w:val="3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64A18">
              <w:rPr>
                <w:rFonts w:ascii="Times New Roman" w:hAnsi="Times New Roman" w:cs="Times New Roman"/>
                <w:lang w:val="uk-UA"/>
              </w:rPr>
              <w:t xml:space="preserve">покриття: </w:t>
            </w:r>
            <w:proofErr w:type="spellStart"/>
            <w:r w:rsidRPr="00764A18">
              <w:rPr>
                <w:rFonts w:ascii="Times New Roman" w:hAnsi="Times New Roman" w:cs="Times New Roman"/>
                <w:lang w:val="uk-UA"/>
              </w:rPr>
              <w:t>антиблікове</w:t>
            </w:r>
            <w:proofErr w:type="spellEnd"/>
          </w:p>
          <w:p w:rsidR="003D57E1" w:rsidRPr="00764A18" w:rsidRDefault="003D57E1" w:rsidP="009F5BC8">
            <w:pPr>
              <w:pStyle w:val="3"/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64A18">
              <w:rPr>
                <w:rFonts w:ascii="Times New Roman" w:hAnsi="Times New Roman" w:cs="Times New Roman"/>
                <w:lang w:val="uk-UA"/>
              </w:rPr>
              <w:t>безрамковий</w:t>
            </w:r>
            <w:proofErr w:type="spellEnd"/>
            <w:r w:rsidRPr="00764A18">
              <w:rPr>
                <w:rFonts w:ascii="Times New Roman" w:hAnsi="Times New Roman" w:cs="Times New Roman"/>
                <w:lang w:val="uk-UA"/>
              </w:rPr>
              <w:t xml:space="preserve"> дизайн</w:t>
            </w:r>
          </w:p>
          <w:p w:rsidR="003D57E1" w:rsidRPr="00764A18" w:rsidRDefault="003D57E1" w:rsidP="009F5BC8">
            <w:pPr>
              <w:pStyle w:val="3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64A18">
              <w:rPr>
                <w:rFonts w:ascii="Times New Roman" w:hAnsi="Times New Roman" w:cs="Times New Roman"/>
                <w:b/>
                <w:bCs/>
                <w:lang w:val="uk-UA"/>
              </w:rPr>
              <w:t>Графічний адаптер</w:t>
            </w:r>
            <w:r w:rsidRPr="00764A18">
              <w:rPr>
                <w:rFonts w:ascii="Times New Roman" w:hAnsi="Times New Roman" w:cs="Times New Roman"/>
                <w:b/>
                <w:bCs/>
                <w:lang w:val="uk-UA"/>
              </w:rPr>
              <w:tab/>
            </w:r>
          </w:p>
          <w:p w:rsidR="003D57E1" w:rsidRPr="00764A18" w:rsidRDefault="003D57E1" w:rsidP="009F5BC8">
            <w:pPr>
              <w:pStyle w:val="3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64A18">
              <w:rPr>
                <w:rFonts w:ascii="Times New Roman" w:hAnsi="Times New Roman" w:cs="Times New Roman"/>
                <w:lang w:val="uk-UA"/>
              </w:rPr>
              <w:t xml:space="preserve">тип: не гірше ніж інтегрований </w:t>
            </w:r>
            <w:proofErr w:type="spellStart"/>
            <w:r w:rsidRPr="00764A18">
              <w:rPr>
                <w:rFonts w:ascii="Times New Roman" w:hAnsi="Times New Roman" w:cs="Times New Roman"/>
                <w:lang w:val="uk-UA"/>
              </w:rPr>
              <w:t>Intel</w:t>
            </w:r>
            <w:proofErr w:type="spellEnd"/>
            <w:r w:rsidRPr="00764A18">
              <w:rPr>
                <w:rFonts w:ascii="Times New Roman" w:hAnsi="Times New Roman" w:cs="Times New Roman"/>
                <w:lang w:val="uk-UA"/>
              </w:rPr>
              <w:t xml:space="preserve">® UHD </w:t>
            </w:r>
            <w:proofErr w:type="spellStart"/>
            <w:r w:rsidRPr="00764A18">
              <w:rPr>
                <w:rFonts w:ascii="Times New Roman" w:hAnsi="Times New Roman" w:cs="Times New Roman"/>
                <w:lang w:val="uk-UA"/>
              </w:rPr>
              <w:t>Graphics</w:t>
            </w:r>
            <w:proofErr w:type="spellEnd"/>
            <w:r w:rsidRPr="00764A18">
              <w:rPr>
                <w:rFonts w:ascii="Times New Roman" w:hAnsi="Times New Roman" w:cs="Times New Roman"/>
                <w:lang w:val="uk-UA"/>
              </w:rPr>
              <w:t> </w:t>
            </w:r>
          </w:p>
          <w:p w:rsidR="003D57E1" w:rsidRPr="00764A18" w:rsidRDefault="003D57E1" w:rsidP="009F5BC8">
            <w:pPr>
              <w:pStyle w:val="3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64A18">
              <w:rPr>
                <w:rFonts w:ascii="Times New Roman" w:hAnsi="Times New Roman" w:cs="Times New Roman"/>
                <w:lang w:val="uk-UA"/>
              </w:rPr>
              <w:t xml:space="preserve">підтримка: </w:t>
            </w:r>
            <w:proofErr w:type="spellStart"/>
            <w:r w:rsidRPr="00764A18">
              <w:rPr>
                <w:rFonts w:ascii="Times New Roman" w:hAnsi="Times New Roman" w:cs="Times New Roman"/>
                <w:lang w:val="uk-UA"/>
              </w:rPr>
              <w:t>DirectX</w:t>
            </w:r>
            <w:proofErr w:type="spellEnd"/>
            <w:r w:rsidRPr="00764A18">
              <w:rPr>
                <w:rFonts w:ascii="Times New Roman" w:hAnsi="Times New Roman" w:cs="Times New Roman"/>
                <w:lang w:val="uk-UA"/>
              </w:rPr>
              <w:t xml:space="preserve"> 12 </w:t>
            </w:r>
          </w:p>
          <w:p w:rsidR="003D57E1" w:rsidRPr="00764A18" w:rsidRDefault="003D57E1" w:rsidP="009F5BC8">
            <w:pPr>
              <w:pStyle w:val="3"/>
              <w:spacing w:after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4A18">
              <w:rPr>
                <w:rFonts w:ascii="Times New Roman" w:hAnsi="Times New Roman" w:cs="Times New Roman"/>
                <w:b/>
                <w:lang w:val="uk-UA"/>
              </w:rPr>
              <w:t>Звуковий</w:t>
            </w:r>
            <w:r w:rsidRPr="00764A1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64A18">
              <w:rPr>
                <w:rFonts w:ascii="Times New Roman" w:hAnsi="Times New Roman" w:cs="Times New Roman"/>
                <w:b/>
                <w:bCs/>
                <w:lang w:val="uk-UA"/>
              </w:rPr>
              <w:t>адаптер</w:t>
            </w:r>
          </w:p>
          <w:p w:rsidR="003D57E1" w:rsidRDefault="003D57E1" w:rsidP="009F5BC8">
            <w:pPr>
              <w:pStyle w:val="3"/>
              <w:spacing w:after="0"/>
              <w:rPr>
                <w:rFonts w:ascii="Times New Roman" w:hAnsi="Times New Roman" w:cs="Times New Roman"/>
                <w:bCs/>
                <w:lang w:val="uk-UA"/>
              </w:rPr>
            </w:pPr>
            <w:r w:rsidRPr="00764A18">
              <w:rPr>
                <w:rFonts w:ascii="Times New Roman" w:hAnsi="Times New Roman" w:cs="Times New Roman"/>
                <w:bCs/>
                <w:lang w:val="uk-UA"/>
              </w:rPr>
              <w:t xml:space="preserve">Інтегрований звуковий адаптер </w:t>
            </w:r>
            <w:r>
              <w:rPr>
                <w:rFonts w:ascii="Times New Roman" w:hAnsi="Times New Roman" w:cs="Times New Roman"/>
                <w:bCs/>
                <w:lang w:val="uk-UA"/>
              </w:rPr>
              <w:t xml:space="preserve">не гірше </w:t>
            </w:r>
            <w:proofErr w:type="spellStart"/>
            <w:r w:rsidRPr="00764A18">
              <w:rPr>
                <w:rFonts w:ascii="Times New Roman" w:hAnsi="Times New Roman" w:cs="Times New Roman"/>
                <w:bCs/>
                <w:lang w:val="uk-UA"/>
              </w:rPr>
              <w:t>High</w:t>
            </w:r>
            <w:proofErr w:type="spellEnd"/>
            <w:r w:rsidRPr="00764A1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764A18">
              <w:rPr>
                <w:rFonts w:ascii="Times New Roman" w:hAnsi="Times New Roman" w:cs="Times New Roman"/>
                <w:bCs/>
                <w:lang w:val="uk-UA"/>
              </w:rPr>
              <w:t>Definition</w:t>
            </w:r>
            <w:proofErr w:type="spellEnd"/>
            <w:r w:rsidRPr="00764A18">
              <w:rPr>
                <w:rFonts w:ascii="Times New Roman" w:hAnsi="Times New Roman" w:cs="Times New Roman"/>
                <w:bCs/>
                <w:lang w:val="uk-UA"/>
              </w:rPr>
              <w:t xml:space="preserve"> (HD) </w:t>
            </w:r>
            <w:proofErr w:type="spellStart"/>
            <w:r w:rsidRPr="00764A18">
              <w:rPr>
                <w:rFonts w:ascii="Times New Roman" w:hAnsi="Times New Roman" w:cs="Times New Roman"/>
                <w:bCs/>
                <w:lang w:val="uk-UA"/>
              </w:rPr>
              <w:t>Audio</w:t>
            </w:r>
            <w:proofErr w:type="spellEnd"/>
          </w:p>
          <w:p w:rsidR="003D57E1" w:rsidRPr="00764A18" w:rsidRDefault="003D57E1" w:rsidP="009F5BC8">
            <w:pPr>
              <w:pStyle w:val="3"/>
              <w:spacing w:after="0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Вбудовані колонки 1,5Вт</w:t>
            </w:r>
            <w:r w:rsidRPr="001F38F5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x</w:t>
            </w:r>
            <w:r w:rsidRPr="001F38F5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k-UA"/>
              </w:rPr>
              <w:t>2</w:t>
            </w:r>
          </w:p>
          <w:p w:rsidR="003D57E1" w:rsidRDefault="003D57E1" w:rsidP="009F5BC8">
            <w:pPr>
              <w:pStyle w:val="3"/>
              <w:spacing w:after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Мережеві інтерфейси </w:t>
            </w:r>
          </w:p>
          <w:p w:rsidR="003D57E1" w:rsidRDefault="003D57E1" w:rsidP="009F5BC8">
            <w:pPr>
              <w:pStyle w:val="3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64A18">
              <w:rPr>
                <w:rFonts w:ascii="Times New Roman" w:hAnsi="Times New Roman" w:cs="Times New Roman"/>
                <w:lang w:val="uk-UA"/>
              </w:rPr>
              <w:t xml:space="preserve">інтегрований не гірше ніж </w:t>
            </w:r>
            <w:r>
              <w:rPr>
                <w:rFonts w:ascii="Times New Roman" w:hAnsi="Times New Roman" w:cs="Times New Roman"/>
                <w:lang w:val="en-US"/>
              </w:rPr>
              <w:t>Gigabit</w:t>
            </w:r>
            <w:r w:rsidRPr="001F38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Ethernet</w:t>
            </w:r>
            <w:r w:rsidRPr="001F38F5">
              <w:rPr>
                <w:rFonts w:ascii="Times New Roman" w:hAnsi="Times New Roman" w:cs="Times New Roman"/>
              </w:rPr>
              <w:t xml:space="preserve"> </w:t>
            </w:r>
            <w:r w:rsidRPr="00764A18">
              <w:rPr>
                <w:rFonts w:ascii="Times New Roman" w:hAnsi="Times New Roman" w:cs="Times New Roman"/>
                <w:lang w:val="uk-UA"/>
              </w:rPr>
              <w:t>100/1000Мбіт/с;</w:t>
            </w:r>
          </w:p>
          <w:p w:rsidR="003D57E1" w:rsidRPr="001F38F5" w:rsidRDefault="003D57E1" w:rsidP="009F5BC8">
            <w:pPr>
              <w:pStyle w:val="3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F38F5">
              <w:rPr>
                <w:rFonts w:ascii="Times New Roman" w:hAnsi="Times New Roman" w:cs="Times New Roman"/>
                <w:lang w:val="uk-UA"/>
              </w:rPr>
              <w:t xml:space="preserve">WLAN + </w:t>
            </w:r>
            <w:proofErr w:type="spellStart"/>
            <w:r w:rsidRPr="001F38F5">
              <w:rPr>
                <w:rFonts w:ascii="Times New Roman" w:hAnsi="Times New Roman" w:cs="Times New Roman"/>
                <w:lang w:val="uk-UA"/>
              </w:rPr>
              <w:t>Bluetooth</w:t>
            </w:r>
            <w:proofErr w:type="spellEnd"/>
            <w:r w:rsidRPr="001F38F5">
              <w:rPr>
                <w:rFonts w:ascii="Times New Roman" w:hAnsi="Times New Roman" w:cs="Times New Roman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lang w:val="uk-UA"/>
              </w:rPr>
              <w:t>не гірше ніж 802.</w:t>
            </w:r>
            <w:r w:rsidRPr="001F38F5">
              <w:rPr>
                <w:rFonts w:ascii="Times New Roman" w:hAnsi="Times New Roman" w:cs="Times New Roman"/>
                <w:lang w:val="uk-UA"/>
              </w:rPr>
              <w:t>11ac 2x2 + BT5.1</w:t>
            </w:r>
          </w:p>
          <w:p w:rsidR="003D57E1" w:rsidRPr="00764A18" w:rsidRDefault="003D57E1" w:rsidP="009F5BC8">
            <w:pPr>
              <w:pStyle w:val="3"/>
              <w:spacing w:after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4A18">
              <w:rPr>
                <w:rFonts w:ascii="Times New Roman" w:hAnsi="Times New Roman" w:cs="Times New Roman"/>
                <w:b/>
                <w:bCs/>
                <w:lang w:val="uk-UA"/>
              </w:rPr>
              <w:t>Інтерфейси (вбудовані в корпус без використання додаткових адаптерів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uk-UA"/>
              </w:rPr>
              <w:t>перехідників</w:t>
            </w:r>
            <w:proofErr w:type="spellEnd"/>
            <w:r w:rsidRPr="00764A18">
              <w:rPr>
                <w:rFonts w:ascii="Times New Roman" w:hAnsi="Times New Roman" w:cs="Times New Roman"/>
                <w:b/>
                <w:bCs/>
                <w:lang w:val="uk-UA"/>
              </w:rPr>
              <w:t>):</w:t>
            </w:r>
          </w:p>
          <w:p w:rsidR="003D57E1" w:rsidRPr="00764A18" w:rsidRDefault="003D57E1" w:rsidP="009F5BC8">
            <w:pPr>
              <w:pStyle w:val="3"/>
              <w:spacing w:after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F38F5">
              <w:rPr>
                <w:rFonts w:ascii="Times New Roman" w:hAnsi="Times New Roman" w:cs="Times New Roman"/>
                <w:bCs/>
                <w:lang w:val="uk-UA"/>
              </w:rPr>
              <w:t>Не менше</w:t>
            </w:r>
            <w:r w:rsidRPr="00764A18">
              <w:rPr>
                <w:rFonts w:ascii="Times New Roman" w:hAnsi="Times New Roman" w:cs="Times New Roman"/>
                <w:b/>
                <w:bCs/>
                <w:lang w:val="uk-UA"/>
              </w:rPr>
              <w:t>:</w:t>
            </w:r>
          </w:p>
          <w:p w:rsidR="003D57E1" w:rsidRPr="001F38F5" w:rsidRDefault="003D57E1" w:rsidP="009F5BC8">
            <w:pPr>
              <w:pStyle w:val="3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F38F5">
              <w:rPr>
                <w:rFonts w:ascii="Times New Roman" w:hAnsi="Times New Roman" w:cs="Times New Roman"/>
                <w:lang w:val="uk-UA"/>
              </w:rPr>
              <w:t xml:space="preserve">1x </w:t>
            </w:r>
            <w:proofErr w:type="spellStart"/>
            <w:r w:rsidRPr="001F38F5">
              <w:rPr>
                <w:rFonts w:ascii="Times New Roman" w:hAnsi="Times New Roman" w:cs="Times New Roman"/>
                <w:lang w:val="uk-UA"/>
              </w:rPr>
              <w:t>Ethernet</w:t>
            </w:r>
            <w:proofErr w:type="spellEnd"/>
            <w:r w:rsidRPr="001F38F5">
              <w:rPr>
                <w:rFonts w:ascii="Times New Roman" w:hAnsi="Times New Roman" w:cs="Times New Roman"/>
                <w:lang w:val="uk-UA"/>
              </w:rPr>
              <w:t xml:space="preserve"> (RJ-45)</w:t>
            </w:r>
          </w:p>
          <w:p w:rsidR="003D57E1" w:rsidRPr="001F38F5" w:rsidRDefault="003D57E1" w:rsidP="009F5BC8">
            <w:pPr>
              <w:pStyle w:val="3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F38F5">
              <w:rPr>
                <w:rFonts w:ascii="Times New Roman" w:hAnsi="Times New Roman" w:cs="Times New Roman"/>
                <w:lang w:val="uk-UA"/>
              </w:rPr>
              <w:t>1x HDMI® 1.4b</w:t>
            </w:r>
          </w:p>
          <w:p w:rsidR="003D57E1" w:rsidRPr="001F38F5" w:rsidRDefault="003D57E1" w:rsidP="009F5BC8">
            <w:pPr>
              <w:pStyle w:val="3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F38F5">
              <w:rPr>
                <w:rFonts w:ascii="Times New Roman" w:hAnsi="Times New Roman" w:cs="Times New Roman"/>
                <w:lang w:val="uk-UA"/>
              </w:rPr>
              <w:t xml:space="preserve">1x </w:t>
            </w:r>
            <w:r>
              <w:rPr>
                <w:rFonts w:ascii="Times New Roman" w:hAnsi="Times New Roman" w:cs="Times New Roman"/>
                <w:lang w:val="uk-UA"/>
              </w:rPr>
              <w:t>навушники</w:t>
            </w:r>
            <w:r w:rsidRPr="001F38F5">
              <w:rPr>
                <w:rFonts w:ascii="Times New Roman" w:hAnsi="Times New Roman" w:cs="Times New Roman"/>
                <w:lang w:val="uk-UA"/>
              </w:rPr>
              <w:t xml:space="preserve"> / </w:t>
            </w:r>
            <w:r>
              <w:rPr>
                <w:rFonts w:ascii="Times New Roman" w:hAnsi="Times New Roman" w:cs="Times New Roman"/>
                <w:lang w:val="uk-UA"/>
              </w:rPr>
              <w:t>мікрофон</w:t>
            </w:r>
            <w:r w:rsidRPr="001F38F5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комбінований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роз’єм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F38F5">
              <w:rPr>
                <w:rFonts w:ascii="Times New Roman" w:hAnsi="Times New Roman" w:cs="Times New Roman"/>
                <w:lang w:val="uk-UA"/>
              </w:rPr>
              <w:t xml:space="preserve"> (3.5mm)</w:t>
            </w:r>
          </w:p>
          <w:p w:rsidR="003D57E1" w:rsidRDefault="003D57E1" w:rsidP="009F5BC8">
            <w:pPr>
              <w:pStyle w:val="3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F38F5">
              <w:rPr>
                <w:rFonts w:ascii="Times New Roman" w:hAnsi="Times New Roman" w:cs="Times New Roman"/>
                <w:lang w:val="uk-UA"/>
              </w:rPr>
              <w:t xml:space="preserve">1x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конектор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живлення</w:t>
            </w:r>
          </w:p>
          <w:p w:rsidR="003D57E1" w:rsidRPr="001F38F5" w:rsidRDefault="003D57E1" w:rsidP="009F5BC8">
            <w:pPr>
              <w:pStyle w:val="3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F38F5">
              <w:rPr>
                <w:rFonts w:ascii="Times New Roman" w:hAnsi="Times New Roman" w:cs="Times New Roman"/>
                <w:lang w:val="uk-UA"/>
              </w:rPr>
              <w:t>1x USB 2.0</w:t>
            </w:r>
          </w:p>
          <w:p w:rsidR="003D57E1" w:rsidRPr="001F38F5" w:rsidRDefault="003D57E1" w:rsidP="009F5BC8">
            <w:pPr>
              <w:pStyle w:val="3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F38F5">
              <w:rPr>
                <w:rFonts w:ascii="Times New Roman" w:hAnsi="Times New Roman" w:cs="Times New Roman"/>
                <w:lang w:val="uk-UA"/>
              </w:rPr>
              <w:t xml:space="preserve">1x USB 3.2 </w:t>
            </w:r>
            <w:proofErr w:type="spellStart"/>
            <w:r w:rsidRPr="001F38F5">
              <w:rPr>
                <w:rFonts w:ascii="Times New Roman" w:hAnsi="Times New Roman" w:cs="Times New Roman"/>
                <w:lang w:val="uk-UA"/>
              </w:rPr>
              <w:t>Gen</w:t>
            </w:r>
            <w:proofErr w:type="spellEnd"/>
            <w:r w:rsidRPr="001F38F5">
              <w:rPr>
                <w:rFonts w:ascii="Times New Roman" w:hAnsi="Times New Roman" w:cs="Times New Roman"/>
                <w:lang w:val="uk-UA"/>
              </w:rPr>
              <w:t xml:space="preserve"> 1</w:t>
            </w:r>
          </w:p>
          <w:p w:rsidR="003D57E1" w:rsidRDefault="003D57E1" w:rsidP="009F5BC8">
            <w:pPr>
              <w:pStyle w:val="3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F38F5">
              <w:rPr>
                <w:rFonts w:ascii="Times New Roman" w:hAnsi="Times New Roman" w:cs="Times New Roman"/>
                <w:lang w:val="uk-UA"/>
              </w:rPr>
              <w:t xml:space="preserve">1x USB-C 3.2 </w:t>
            </w:r>
            <w:proofErr w:type="spellStart"/>
            <w:r w:rsidRPr="001F38F5">
              <w:rPr>
                <w:rFonts w:ascii="Times New Roman" w:hAnsi="Times New Roman" w:cs="Times New Roman"/>
                <w:lang w:val="uk-UA"/>
              </w:rPr>
              <w:t>Gen</w:t>
            </w:r>
            <w:proofErr w:type="spellEnd"/>
            <w:r w:rsidRPr="001F38F5">
              <w:rPr>
                <w:rFonts w:ascii="Times New Roman" w:hAnsi="Times New Roman" w:cs="Times New Roman"/>
                <w:lang w:val="uk-UA"/>
              </w:rPr>
              <w:t xml:space="preserve"> 1 (</w:t>
            </w:r>
            <w:r>
              <w:rPr>
                <w:rFonts w:ascii="Times New Roman" w:hAnsi="Times New Roman" w:cs="Times New Roman"/>
                <w:lang w:val="uk-UA"/>
              </w:rPr>
              <w:t>підтримка передачі даних</w:t>
            </w:r>
            <w:r w:rsidRPr="001F38F5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1F38F5">
              <w:rPr>
                <w:rFonts w:ascii="Times New Roman" w:hAnsi="Times New Roman" w:cs="Times New Roman"/>
                <w:lang w:val="uk-UA"/>
              </w:rPr>
              <w:t>Power</w:t>
            </w:r>
            <w:proofErr w:type="spellEnd"/>
            <w:r w:rsidRPr="001F38F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F38F5">
              <w:rPr>
                <w:rFonts w:ascii="Times New Roman" w:hAnsi="Times New Roman" w:cs="Times New Roman"/>
                <w:lang w:val="uk-UA"/>
              </w:rPr>
              <w:t>Delivery</w:t>
            </w:r>
            <w:proofErr w:type="spellEnd"/>
            <w:r w:rsidRPr="001F38F5">
              <w:rPr>
                <w:rFonts w:ascii="Times New Roman" w:hAnsi="Times New Roman" w:cs="Times New Roman"/>
                <w:lang w:val="uk-UA"/>
              </w:rPr>
              <w:t xml:space="preserve"> 3.0 </w:t>
            </w:r>
            <w:r>
              <w:rPr>
                <w:rFonts w:ascii="Times New Roman" w:hAnsi="Times New Roman" w:cs="Times New Roman"/>
                <w:lang w:val="uk-UA"/>
              </w:rPr>
              <w:t>та</w:t>
            </w:r>
            <w:r w:rsidRPr="001F38F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F38F5">
              <w:rPr>
                <w:rFonts w:ascii="Times New Roman" w:hAnsi="Times New Roman" w:cs="Times New Roman"/>
                <w:lang w:val="uk-UA"/>
              </w:rPr>
              <w:t>DisplayPort</w:t>
            </w:r>
            <w:proofErr w:type="spellEnd"/>
            <w:r w:rsidRPr="001F38F5">
              <w:rPr>
                <w:rFonts w:ascii="Times New Roman" w:hAnsi="Times New Roman" w:cs="Times New Roman"/>
                <w:lang w:val="uk-UA"/>
              </w:rPr>
              <w:t>™ 1.2)</w:t>
            </w:r>
          </w:p>
          <w:p w:rsidR="003D57E1" w:rsidRDefault="003D57E1" w:rsidP="009F5BC8">
            <w:pPr>
              <w:pStyle w:val="3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6156E8">
              <w:rPr>
                <w:rFonts w:ascii="Times New Roman" w:hAnsi="Times New Roman" w:cs="Times New Roman"/>
                <w:lang w:val="uk-UA"/>
              </w:rPr>
              <w:t>3</w:t>
            </w:r>
            <w:r w:rsidRPr="00DD1931">
              <w:rPr>
                <w:rFonts w:ascii="Times New Roman" w:hAnsi="Times New Roman" w:cs="Times New Roman"/>
                <w:lang w:val="uk-UA"/>
              </w:rPr>
              <w:t xml:space="preserve">x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аудіопорти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D1931">
              <w:rPr>
                <w:rFonts w:ascii="Times New Roman" w:hAnsi="Times New Roman" w:cs="Times New Roman"/>
                <w:lang w:val="uk-UA"/>
              </w:rPr>
              <w:t>3.5</w:t>
            </w:r>
            <w:r>
              <w:rPr>
                <w:rFonts w:ascii="Times New Roman" w:hAnsi="Times New Roman" w:cs="Times New Roman"/>
                <w:lang w:val="uk-UA"/>
              </w:rPr>
              <w:t xml:space="preserve"> мм </w:t>
            </w:r>
          </w:p>
          <w:p w:rsidR="003D57E1" w:rsidRPr="00D97C9B" w:rsidRDefault="003D57E1" w:rsidP="009F5BC8">
            <w:pPr>
              <w:pStyle w:val="3"/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D97C9B">
              <w:rPr>
                <w:rFonts w:ascii="Times New Roman" w:hAnsi="Times New Roman" w:cs="Times New Roman"/>
                <w:b/>
                <w:lang w:val="uk-UA"/>
              </w:rPr>
              <w:t>Веб-камера</w:t>
            </w:r>
            <w:proofErr w:type="spellEnd"/>
          </w:p>
          <w:p w:rsidR="003D57E1" w:rsidRDefault="003D57E1" w:rsidP="009F5BC8">
            <w:pPr>
              <w:pStyle w:val="3"/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Тип: вбудована, зі шторкою конфіденційності</w:t>
            </w:r>
          </w:p>
          <w:p w:rsidR="003D57E1" w:rsidRPr="00D9299B" w:rsidRDefault="003D57E1" w:rsidP="009F5BC8">
            <w:pPr>
              <w:pStyle w:val="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Роздільна здатність: не менше 720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</w:p>
          <w:p w:rsidR="003D57E1" w:rsidRPr="006648DE" w:rsidRDefault="003D57E1" w:rsidP="009F5BC8">
            <w:pPr>
              <w:pStyle w:val="3"/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Мікрофон: вбудований </w:t>
            </w:r>
            <w:proofErr w:type="spellStart"/>
            <w:r w:rsidRPr="006F46AE">
              <w:rPr>
                <w:rFonts w:ascii="Times New Roman" w:hAnsi="Times New Roman" w:cs="Times New Roman"/>
                <w:lang w:val="uk-UA"/>
              </w:rPr>
              <w:t>двонаправлений</w:t>
            </w:r>
            <w:proofErr w:type="spellEnd"/>
          </w:p>
          <w:p w:rsidR="003D57E1" w:rsidRDefault="003D57E1" w:rsidP="009F5BC8">
            <w:pPr>
              <w:pStyle w:val="3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6F46AE">
              <w:rPr>
                <w:rFonts w:ascii="Times New Roman" w:hAnsi="Times New Roman" w:cs="Times New Roman"/>
                <w:b/>
                <w:lang w:val="uk-UA"/>
              </w:rPr>
              <w:t>Клавіатура</w:t>
            </w:r>
          </w:p>
          <w:p w:rsidR="003D57E1" w:rsidRPr="006F46AE" w:rsidRDefault="003D57E1" w:rsidP="009F5BC8">
            <w:pPr>
              <w:pStyle w:val="3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64A18">
              <w:rPr>
                <w:rFonts w:ascii="Times New Roman" w:hAnsi="Times New Roman" w:cs="Times New Roman"/>
                <w:lang w:val="uk-UA"/>
              </w:rPr>
              <w:t>стандартна, латинсько-кирилична</w:t>
            </w:r>
            <w:r>
              <w:rPr>
                <w:rFonts w:ascii="Times New Roman" w:hAnsi="Times New Roman" w:cs="Times New Roman"/>
                <w:lang w:val="uk-UA"/>
              </w:rPr>
              <w:t>, з українськими літерами</w:t>
            </w:r>
          </w:p>
          <w:p w:rsidR="003D57E1" w:rsidRDefault="003D57E1" w:rsidP="009F5BC8">
            <w:pPr>
              <w:pStyle w:val="3"/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0C7AC8">
              <w:rPr>
                <w:rFonts w:ascii="Times New Roman" w:hAnsi="Times New Roman" w:cs="Times New Roman"/>
                <w:b/>
                <w:lang w:val="uk-UA"/>
              </w:rPr>
              <w:t>Блок живлення</w:t>
            </w:r>
          </w:p>
          <w:p w:rsidR="003D57E1" w:rsidRDefault="003D57E1" w:rsidP="009F5BC8">
            <w:pPr>
              <w:pStyle w:val="3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605791">
              <w:rPr>
                <w:rFonts w:ascii="Times New Roman" w:hAnsi="Times New Roman" w:cs="Times New Roman"/>
                <w:lang w:val="uk-UA"/>
              </w:rPr>
              <w:t>100-240V, 50-60Hz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605791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потужність: </w:t>
            </w:r>
            <w:r w:rsidRPr="000C7AC8">
              <w:rPr>
                <w:rFonts w:ascii="Times New Roman" w:hAnsi="Times New Roman" w:cs="Times New Roman"/>
                <w:lang w:val="uk-UA"/>
              </w:rPr>
              <w:t xml:space="preserve">не </w:t>
            </w:r>
            <w:r>
              <w:rPr>
                <w:rFonts w:ascii="Times New Roman" w:hAnsi="Times New Roman" w:cs="Times New Roman"/>
                <w:lang w:val="uk-UA"/>
              </w:rPr>
              <w:t>більше 65</w:t>
            </w:r>
            <w:r w:rsidRPr="000C7AC8">
              <w:rPr>
                <w:rFonts w:ascii="Times New Roman" w:hAnsi="Times New Roman" w:cs="Times New Roman"/>
                <w:lang w:val="uk-UA"/>
              </w:rPr>
              <w:t xml:space="preserve"> Вт</w:t>
            </w:r>
          </w:p>
          <w:p w:rsidR="003D57E1" w:rsidRDefault="003D57E1" w:rsidP="009F5BC8">
            <w:pPr>
              <w:pStyle w:val="3"/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1961EC">
              <w:rPr>
                <w:rFonts w:ascii="Times New Roman" w:hAnsi="Times New Roman" w:cs="Times New Roman"/>
                <w:b/>
                <w:lang w:val="uk-UA"/>
              </w:rPr>
              <w:t>Акумуляторна батарея</w:t>
            </w:r>
          </w:p>
          <w:p w:rsidR="003D57E1" w:rsidRDefault="003D57E1" w:rsidP="009F5BC8">
            <w:pPr>
              <w:pStyle w:val="3"/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961EC">
              <w:rPr>
                <w:rFonts w:ascii="Times New Roman" w:hAnsi="Times New Roman" w:cs="Times New Roman"/>
                <w:lang w:val="uk-UA"/>
              </w:rPr>
              <w:t>вбудована, ємність не менше ніж 38 Вт/г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1961EC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  <w:p w:rsidR="003D57E1" w:rsidRPr="00605791" w:rsidRDefault="003D57E1" w:rsidP="009F5BC8">
            <w:pPr>
              <w:pStyle w:val="3"/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605791">
              <w:rPr>
                <w:rFonts w:ascii="Times New Roman" w:hAnsi="Times New Roman" w:cs="Times New Roman"/>
                <w:lang w:val="uk-UA"/>
              </w:rPr>
              <w:t>з</w:t>
            </w:r>
            <w:r w:rsidRPr="0060579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605791">
              <w:rPr>
                <w:rFonts w:ascii="Times New Roman" w:hAnsi="Times New Roman" w:cs="Times New Roman"/>
                <w:lang w:val="uk-UA"/>
              </w:rPr>
              <w:t xml:space="preserve">підтримкою </w:t>
            </w:r>
            <w:proofErr w:type="spellStart"/>
            <w:r w:rsidRPr="00605791">
              <w:rPr>
                <w:rFonts w:ascii="Times New Roman" w:hAnsi="Times New Roman" w:cs="Times New Roman"/>
                <w:lang w:val="uk-UA"/>
              </w:rPr>
              <w:t>Rapid</w:t>
            </w:r>
            <w:proofErr w:type="spellEnd"/>
            <w:r w:rsidRPr="0060579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05791">
              <w:rPr>
                <w:rFonts w:ascii="Times New Roman" w:hAnsi="Times New Roman" w:cs="Times New Roman"/>
                <w:lang w:val="uk-UA"/>
              </w:rPr>
              <w:t>Charge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максимальний час автономної роботи не менше 7,5 г</w:t>
            </w:r>
          </w:p>
          <w:p w:rsidR="003D57E1" w:rsidRDefault="003D57E1" w:rsidP="009F5BC8">
            <w:pPr>
              <w:pStyle w:val="3"/>
              <w:spacing w:after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2496E">
              <w:rPr>
                <w:rFonts w:ascii="Times New Roman" w:hAnsi="Times New Roman" w:cs="Times New Roman"/>
                <w:b/>
                <w:bCs/>
                <w:lang w:val="uk-UA"/>
              </w:rPr>
              <w:t>Механічні показники</w:t>
            </w:r>
          </w:p>
          <w:p w:rsidR="003D57E1" w:rsidRDefault="003D57E1" w:rsidP="009F5BC8">
            <w:pPr>
              <w:pStyle w:val="3"/>
              <w:spacing w:after="0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 xml:space="preserve">вага не більше ніж 1,7 </w:t>
            </w:r>
            <w:proofErr w:type="spellStart"/>
            <w:r>
              <w:rPr>
                <w:rFonts w:ascii="Times New Roman" w:hAnsi="Times New Roman" w:cs="Times New Roman"/>
                <w:bCs/>
                <w:lang w:val="uk-UA"/>
              </w:rPr>
              <w:t>кГ</w:t>
            </w:r>
            <w:proofErr w:type="spellEnd"/>
          </w:p>
          <w:p w:rsidR="003D57E1" w:rsidRDefault="003D57E1" w:rsidP="009F5BC8">
            <w:pPr>
              <w:pStyle w:val="3"/>
              <w:spacing w:after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Захист</w:t>
            </w:r>
          </w:p>
          <w:p w:rsidR="003D57E1" w:rsidRDefault="003D57E1" w:rsidP="009F5BC8">
            <w:pPr>
              <w:pStyle w:val="3"/>
              <w:spacing w:after="0"/>
              <w:rPr>
                <w:rFonts w:ascii="Times New Roman" w:hAnsi="Times New Roman" w:cs="Times New Roman"/>
                <w:bCs/>
                <w:lang w:val="uk-UA"/>
              </w:rPr>
            </w:pPr>
            <w:r w:rsidRPr="006F46AE">
              <w:rPr>
                <w:rFonts w:ascii="Times New Roman" w:hAnsi="Times New Roman" w:cs="Times New Roman"/>
                <w:bCs/>
                <w:lang w:val="uk-UA"/>
              </w:rPr>
              <w:lastRenderedPageBreak/>
              <w:t xml:space="preserve">підтримка </w:t>
            </w:r>
            <w:proofErr w:type="spellStart"/>
            <w:r w:rsidRPr="006F46AE">
              <w:rPr>
                <w:rFonts w:ascii="Times New Roman" w:hAnsi="Times New Roman" w:cs="Times New Roman"/>
                <w:bCs/>
                <w:lang w:val="uk-UA"/>
              </w:rPr>
              <w:t>Kensington</w:t>
            </w:r>
            <w:proofErr w:type="spellEnd"/>
            <w:r w:rsidRPr="006F46AE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46AE">
              <w:rPr>
                <w:rFonts w:ascii="Times New Roman" w:hAnsi="Times New Roman" w:cs="Times New Roman"/>
                <w:bCs/>
                <w:lang w:val="uk-UA"/>
              </w:rPr>
              <w:t>Lock</w:t>
            </w:r>
            <w:proofErr w:type="spellEnd"/>
            <w:r w:rsidRPr="006F46AE">
              <w:rPr>
                <w:rFonts w:ascii="Times New Roman" w:hAnsi="Times New Roman" w:cs="Times New Roman"/>
                <w:bCs/>
                <w:lang w:val="uk-UA"/>
              </w:rPr>
              <w:t xml:space="preserve">, вбудований </w:t>
            </w:r>
            <w:proofErr w:type="spellStart"/>
            <w:r w:rsidRPr="006F46AE">
              <w:rPr>
                <w:rFonts w:ascii="Times New Roman" w:hAnsi="Times New Roman" w:cs="Times New Roman"/>
                <w:bCs/>
                <w:lang w:val="uk-UA"/>
              </w:rPr>
              <w:t>Trusted</w:t>
            </w:r>
            <w:proofErr w:type="spellEnd"/>
            <w:r w:rsidRPr="006F46AE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46AE">
              <w:rPr>
                <w:rFonts w:ascii="Times New Roman" w:hAnsi="Times New Roman" w:cs="Times New Roman"/>
                <w:bCs/>
                <w:lang w:val="uk-UA"/>
              </w:rPr>
              <w:t>Platform</w:t>
            </w:r>
            <w:proofErr w:type="spellEnd"/>
            <w:r w:rsidRPr="006F46AE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6F46AE">
              <w:rPr>
                <w:rFonts w:ascii="Times New Roman" w:hAnsi="Times New Roman" w:cs="Times New Roman"/>
                <w:bCs/>
                <w:lang w:val="uk-UA"/>
              </w:rPr>
              <w:t>Module</w:t>
            </w:r>
            <w:proofErr w:type="spellEnd"/>
            <w:r w:rsidRPr="006F46AE">
              <w:rPr>
                <w:rFonts w:ascii="Times New Roman" w:hAnsi="Times New Roman" w:cs="Times New Roman"/>
                <w:bCs/>
                <w:lang w:val="uk-UA"/>
              </w:rPr>
              <w:t xml:space="preserve"> (TPM) 2.0; можливість включ</w:t>
            </w:r>
            <w:r>
              <w:rPr>
                <w:rFonts w:ascii="Times New Roman" w:hAnsi="Times New Roman" w:cs="Times New Roman"/>
                <w:bCs/>
                <w:lang w:val="uk-UA"/>
              </w:rPr>
              <w:t>ення запиту паролю при вмиканні</w:t>
            </w:r>
          </w:p>
          <w:p w:rsidR="003D57E1" w:rsidRPr="006F46AE" w:rsidRDefault="003D57E1" w:rsidP="009F5BC8">
            <w:pPr>
              <w:pStyle w:val="3"/>
              <w:spacing w:after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F46AE">
              <w:rPr>
                <w:rFonts w:ascii="Times New Roman" w:hAnsi="Times New Roman" w:cs="Times New Roman"/>
                <w:b/>
                <w:bCs/>
                <w:lang w:val="uk-UA"/>
              </w:rPr>
              <w:t>Інша сертифікація</w:t>
            </w:r>
          </w:p>
          <w:p w:rsidR="003D57E1" w:rsidRDefault="003D57E1" w:rsidP="009F5BC8">
            <w:pPr>
              <w:pStyle w:val="3"/>
              <w:spacing w:after="0"/>
              <w:rPr>
                <w:rFonts w:ascii="Times New Roman" w:hAnsi="Times New Roman" w:cs="Times New Roman"/>
                <w:bCs/>
                <w:lang w:val="uk-UA"/>
              </w:rPr>
            </w:pPr>
            <w:r w:rsidRPr="006F46AE">
              <w:rPr>
                <w:rFonts w:ascii="Times New Roman" w:hAnsi="Times New Roman" w:cs="Times New Roman"/>
                <w:bCs/>
                <w:lang w:val="uk-UA"/>
              </w:rPr>
              <w:t>відповідність MIL-STD-810H</w:t>
            </w:r>
          </w:p>
          <w:p w:rsidR="003D57E1" w:rsidRDefault="003D57E1" w:rsidP="009F5BC8">
            <w:pPr>
              <w:pStyle w:val="3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6F46AE">
              <w:rPr>
                <w:rFonts w:ascii="Times New Roman" w:hAnsi="Times New Roman" w:cs="Times New Roman"/>
                <w:b/>
                <w:lang w:val="uk-UA"/>
              </w:rPr>
              <w:t>Гарантійний строк</w:t>
            </w:r>
            <w:r w:rsidRPr="00BC2F3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D57E1" w:rsidRDefault="003D57E1" w:rsidP="009F5BC8">
            <w:pPr>
              <w:pStyle w:val="3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C2F32">
              <w:rPr>
                <w:rFonts w:ascii="Times New Roman" w:hAnsi="Times New Roman" w:cs="Times New Roman"/>
                <w:lang w:val="uk-UA"/>
              </w:rPr>
              <w:t>не менше 36 місяців від виробника обладнання</w:t>
            </w:r>
          </w:p>
          <w:p w:rsidR="003D57E1" w:rsidRDefault="003D57E1" w:rsidP="009F5BC8">
            <w:pPr>
              <w:pStyle w:val="3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6F46AE">
              <w:rPr>
                <w:rFonts w:ascii="Times New Roman" w:hAnsi="Times New Roman" w:cs="Times New Roman"/>
                <w:b/>
                <w:lang w:val="uk-UA"/>
              </w:rPr>
              <w:t>Аксесуари</w:t>
            </w:r>
          </w:p>
          <w:p w:rsidR="003D57E1" w:rsidRDefault="003D57E1" w:rsidP="009F5BC8">
            <w:pPr>
              <w:pStyle w:val="3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6F46AE">
              <w:rPr>
                <w:rFonts w:ascii="Times New Roman" w:hAnsi="Times New Roman" w:cs="Times New Roman"/>
                <w:lang w:val="uk-UA"/>
              </w:rPr>
              <w:t>маніпулятор типу «миша» зі скролінгом, оптична USB, роздільна здатність сенсора не менше ніж 1000dpi</w:t>
            </w:r>
          </w:p>
          <w:p w:rsidR="003D57E1" w:rsidRDefault="003D57E1" w:rsidP="009F5BC8">
            <w:pPr>
              <w:pStyle w:val="3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6F46AE">
              <w:rPr>
                <w:rFonts w:ascii="Times New Roman" w:hAnsi="Times New Roman" w:cs="Times New Roman"/>
                <w:b/>
                <w:lang w:val="uk-UA"/>
              </w:rPr>
              <w:t>Гарантійний строк</w:t>
            </w:r>
            <w:r w:rsidRPr="00BC2F3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D57E1" w:rsidRPr="006F46AE" w:rsidRDefault="003D57E1" w:rsidP="009F5BC8">
            <w:pPr>
              <w:pStyle w:val="3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C2F32">
              <w:rPr>
                <w:rFonts w:ascii="Times New Roman" w:hAnsi="Times New Roman" w:cs="Times New Roman"/>
                <w:lang w:val="uk-UA"/>
              </w:rPr>
              <w:t xml:space="preserve">не менше </w:t>
            </w:r>
            <w:r>
              <w:rPr>
                <w:rFonts w:ascii="Times New Roman" w:hAnsi="Times New Roman" w:cs="Times New Roman"/>
                <w:lang w:val="uk-UA"/>
              </w:rPr>
              <w:t>12</w:t>
            </w:r>
            <w:r w:rsidRPr="00BC2F32">
              <w:rPr>
                <w:rFonts w:ascii="Times New Roman" w:hAnsi="Times New Roman" w:cs="Times New Roman"/>
                <w:lang w:val="uk-UA"/>
              </w:rPr>
              <w:t xml:space="preserve"> місяців від виробника обладнання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E1" w:rsidRPr="001A38C3" w:rsidRDefault="003D57E1" w:rsidP="009F5BC8">
            <w:pPr>
              <w:pStyle w:val="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A38C3">
              <w:rPr>
                <w:rFonts w:ascii="Times New Roman" w:hAnsi="Times New Roman" w:cs="Times New Roman"/>
                <w:b/>
                <w:lang w:val="uk-UA"/>
              </w:rPr>
              <w:lastRenderedPageBreak/>
              <w:t>шт.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E1" w:rsidRPr="001A38C3" w:rsidRDefault="003D57E1" w:rsidP="009F5BC8">
            <w:pPr>
              <w:pStyle w:val="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A38C3">
              <w:rPr>
                <w:rFonts w:ascii="Times New Roman" w:hAnsi="Times New Roman" w:cs="Times New Roman"/>
                <w:b/>
                <w:lang w:val="uk-UA"/>
              </w:rPr>
              <w:t>28</w:t>
            </w:r>
          </w:p>
        </w:tc>
      </w:tr>
    </w:tbl>
    <w:p w:rsidR="003D57E1" w:rsidRDefault="003D57E1" w:rsidP="003D57E1">
      <w:pPr>
        <w:spacing w:after="0" w:line="240" w:lineRule="auto"/>
        <w:ind w:firstLine="426"/>
        <w:rPr>
          <w:rFonts w:ascii="Times New Roman" w:hAnsi="Times New Roman"/>
        </w:rPr>
      </w:pPr>
    </w:p>
    <w:p w:rsidR="003D57E1" w:rsidRPr="003D57E1" w:rsidRDefault="003D57E1" w:rsidP="003D57E1">
      <w:pPr>
        <w:tabs>
          <w:tab w:val="left" w:pos="1418"/>
          <w:tab w:val="num" w:pos="307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57E1">
        <w:rPr>
          <w:rFonts w:ascii="Times New Roman" w:hAnsi="Times New Roman"/>
          <w:b/>
          <w:sz w:val="24"/>
          <w:szCs w:val="24"/>
        </w:rPr>
        <w:t>Лот № 2 - Сканери</w:t>
      </w:r>
    </w:p>
    <w:p w:rsidR="003D57E1" w:rsidRPr="00AF5DC5" w:rsidRDefault="003D57E1" w:rsidP="003D57E1">
      <w:pPr>
        <w:pStyle w:val="a5"/>
        <w:widowControl w:val="0"/>
        <w:autoSpaceDE w:val="0"/>
        <w:autoSpaceDN w:val="0"/>
        <w:adjustRightInd w:val="0"/>
        <w:spacing w:line="259" w:lineRule="auto"/>
        <w:ind w:left="0" w:firstLine="567"/>
        <w:jc w:val="both"/>
      </w:pPr>
      <w:r w:rsidRPr="00AF5DC5">
        <w:t>Запропоноване обладнання має бути новим, та не бути таким, що вживалося чи експлуатувалося. Обладнання постачається виключно в заводській упаковці без ознак відкриття з непошкодженими оригінальними заводськими пломбами.</w:t>
      </w:r>
    </w:p>
    <w:p w:rsidR="003D57E1" w:rsidRPr="00AF5DC5" w:rsidRDefault="003D57E1" w:rsidP="003D57E1">
      <w:pPr>
        <w:pStyle w:val="a5"/>
        <w:spacing w:after="160" w:line="259" w:lineRule="auto"/>
        <w:ind w:left="0" w:firstLine="567"/>
        <w:jc w:val="both"/>
      </w:pPr>
      <w:r w:rsidRPr="00AF5DC5">
        <w:t xml:space="preserve">Виробник обладнання, запропонованого Учасником, повинен забезпечити гарантійне обслуговування обладнання протягом усього строку дії гарантії. </w:t>
      </w:r>
    </w:p>
    <w:p w:rsidR="003D57E1" w:rsidRDefault="003D57E1" w:rsidP="003D57E1">
      <w:pPr>
        <w:pStyle w:val="a5"/>
        <w:ind w:left="0" w:firstLine="567"/>
        <w:jc w:val="both"/>
      </w:pPr>
      <w:r w:rsidRPr="00AF5DC5">
        <w:t xml:space="preserve">Строк дії гарантії на запропоноване обладнання має становити не менше </w:t>
      </w:r>
      <w:r>
        <w:t>12</w:t>
      </w:r>
      <w:r w:rsidRPr="00AF5DC5">
        <w:t xml:space="preserve"> місяців. Гарантія має бути надана безпосередньо виробником обладнання Тендерна пропозиція Учасника повинна містити опис обладнання, що пропонується (точна назва виробника, назва моделі та технічні характеристики). </w:t>
      </w:r>
    </w:p>
    <w:p w:rsidR="003D57E1" w:rsidRDefault="003D57E1" w:rsidP="003D57E1">
      <w:pPr>
        <w:pStyle w:val="a5"/>
        <w:ind w:left="0" w:firstLine="567"/>
        <w:jc w:val="both"/>
      </w:pPr>
      <w:r w:rsidRPr="00AF5DC5">
        <w:t>Якість та комплектність товару  повинні відповідати технічній документації, діючим на території України ДСТУ,  технічним, якісним, кількісним та інши</w:t>
      </w:r>
      <w:r>
        <w:t>м вимогам до предмета закупівлі.</w:t>
      </w:r>
    </w:p>
    <w:p w:rsidR="003D57E1" w:rsidRPr="00390424" w:rsidRDefault="003D57E1" w:rsidP="003D57E1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line="259" w:lineRule="auto"/>
        <w:ind w:left="0" w:firstLine="709"/>
        <w:jc w:val="both"/>
      </w:pPr>
      <w:r w:rsidRPr="00390424">
        <w:t xml:space="preserve">Для підтвердження якісних характеристик Товару у складі пропозиції учасники надають </w:t>
      </w:r>
      <w:r>
        <w:t>к</w:t>
      </w:r>
      <w:r w:rsidRPr="00390424">
        <w:t xml:space="preserve">опії </w:t>
      </w:r>
      <w:proofErr w:type="spellStart"/>
      <w:r w:rsidRPr="00390424">
        <w:t>сертифкатів</w:t>
      </w:r>
      <w:proofErr w:type="spellEnd"/>
      <w:r w:rsidRPr="00390424">
        <w:t xml:space="preserve"> та/або декларацій відповідності, які підтверджують якість та відповідність обладнання.</w:t>
      </w:r>
    </w:p>
    <w:p w:rsidR="003D57E1" w:rsidRDefault="003D57E1" w:rsidP="003D57E1">
      <w:pPr>
        <w:pStyle w:val="a5"/>
        <w:widowControl w:val="0"/>
        <w:autoSpaceDE w:val="0"/>
        <w:autoSpaceDN w:val="0"/>
        <w:adjustRightInd w:val="0"/>
        <w:spacing w:line="259" w:lineRule="auto"/>
        <w:ind w:left="0" w:firstLine="567"/>
        <w:jc w:val="both"/>
      </w:pPr>
      <w:r w:rsidRPr="00AF5DC5">
        <w:t>Технічна специфікація комп’ютерного обладнання запропонованого обладнання має відповідати вимогам, зазначеним у Таблиц</w:t>
      </w:r>
      <w:r>
        <w:t>і</w:t>
      </w:r>
      <w:r w:rsidRPr="00AF5DC5">
        <w:t xml:space="preserve"> №</w:t>
      </w:r>
      <w:r>
        <w:t xml:space="preserve"> </w:t>
      </w:r>
      <w:r w:rsidRPr="00AF5DC5">
        <w:t>1.</w:t>
      </w:r>
    </w:p>
    <w:p w:rsidR="003D57E1" w:rsidRDefault="003D57E1" w:rsidP="003D57E1">
      <w:pPr>
        <w:rPr>
          <w:rFonts w:ascii="Times New Roman" w:hAnsi="Times New Roman"/>
          <w:sz w:val="24"/>
          <w:szCs w:val="24"/>
        </w:rPr>
      </w:pPr>
      <w:r w:rsidRPr="00AF5DC5">
        <w:rPr>
          <w:rFonts w:ascii="Times New Roman" w:hAnsi="Times New Roman"/>
          <w:sz w:val="24"/>
          <w:szCs w:val="24"/>
        </w:rPr>
        <w:t>Таблиця №1</w:t>
      </w:r>
    </w:p>
    <w:tbl>
      <w:tblPr>
        <w:tblW w:w="10363" w:type="dxa"/>
        <w:tblInd w:w="-2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000"/>
      </w:tblPr>
      <w:tblGrid>
        <w:gridCol w:w="1957"/>
        <w:gridCol w:w="5670"/>
        <w:gridCol w:w="992"/>
        <w:gridCol w:w="1744"/>
      </w:tblGrid>
      <w:tr w:rsidR="003D57E1" w:rsidRPr="00237925" w:rsidTr="009F5BC8">
        <w:trPr>
          <w:trHeight w:val="359"/>
        </w:trPr>
        <w:tc>
          <w:tcPr>
            <w:tcW w:w="1957" w:type="dxa"/>
            <w:shd w:val="clear" w:color="auto" w:fill="FFFFFF"/>
            <w:vAlign w:val="center"/>
          </w:tcPr>
          <w:p w:rsidR="003D57E1" w:rsidRPr="00237925" w:rsidRDefault="003D57E1" w:rsidP="009F5BC8">
            <w:pPr>
              <w:jc w:val="center"/>
              <w:rPr>
                <w:rFonts w:ascii="Times New Roman" w:hAnsi="Times New Roman"/>
                <w:b/>
              </w:rPr>
            </w:pPr>
            <w:r w:rsidRPr="00237925">
              <w:rPr>
                <w:rFonts w:ascii="Times New Roman" w:hAnsi="Times New Roman"/>
                <w:b/>
              </w:rPr>
              <w:t>Найменування товару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3D57E1" w:rsidRPr="00237925" w:rsidRDefault="003D57E1" w:rsidP="009F5BC8">
            <w:pPr>
              <w:jc w:val="center"/>
              <w:rPr>
                <w:rFonts w:ascii="Times New Roman" w:hAnsi="Times New Roman"/>
                <w:b/>
              </w:rPr>
            </w:pPr>
            <w:r w:rsidRPr="00237925">
              <w:rPr>
                <w:rFonts w:ascii="Times New Roman" w:hAnsi="Times New Roman"/>
                <w:b/>
              </w:rPr>
              <w:t>Якісні параметри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D57E1" w:rsidRPr="00237925" w:rsidRDefault="003D57E1" w:rsidP="009F5BC8">
            <w:pPr>
              <w:jc w:val="center"/>
              <w:rPr>
                <w:rFonts w:ascii="Times New Roman" w:hAnsi="Times New Roman"/>
                <w:b/>
              </w:rPr>
            </w:pPr>
            <w:r w:rsidRPr="00237925">
              <w:rPr>
                <w:rFonts w:ascii="Times New Roman" w:hAnsi="Times New Roman"/>
                <w:b/>
              </w:rPr>
              <w:t>Од. виміру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3D57E1" w:rsidRPr="00237925" w:rsidRDefault="003D57E1" w:rsidP="009F5BC8">
            <w:pPr>
              <w:jc w:val="center"/>
              <w:rPr>
                <w:rFonts w:ascii="Times New Roman" w:hAnsi="Times New Roman"/>
                <w:b/>
              </w:rPr>
            </w:pPr>
            <w:r w:rsidRPr="00237925">
              <w:rPr>
                <w:rFonts w:ascii="Times New Roman" w:hAnsi="Times New Roman"/>
                <w:b/>
              </w:rPr>
              <w:t>Кількість</w:t>
            </w:r>
          </w:p>
        </w:tc>
      </w:tr>
      <w:tr w:rsidR="003D57E1" w:rsidRPr="00237925" w:rsidTr="009F5BC8">
        <w:tc>
          <w:tcPr>
            <w:tcW w:w="1957" w:type="dxa"/>
            <w:shd w:val="clear" w:color="auto" w:fill="FFFFFF"/>
          </w:tcPr>
          <w:p w:rsidR="003D57E1" w:rsidRPr="00B96830" w:rsidRDefault="003D57E1" w:rsidP="009F5BC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Сканер</w:t>
            </w:r>
          </w:p>
        </w:tc>
        <w:tc>
          <w:tcPr>
            <w:tcW w:w="5670" w:type="dxa"/>
            <w:shd w:val="clear" w:color="auto" w:fill="FFFFFF"/>
          </w:tcPr>
          <w:p w:rsidR="003D57E1" w:rsidRPr="00E86A1C" w:rsidRDefault="003D57E1" w:rsidP="009F5BC8">
            <w:pPr>
              <w:tabs>
                <w:tab w:val="left" w:pos="0"/>
                <w:tab w:val="left" w:pos="851"/>
              </w:tabs>
              <w:spacing w:after="0" w:line="240" w:lineRule="auto"/>
              <w:ind w:firstLine="19"/>
              <w:contextualSpacing/>
              <w:rPr>
                <w:rFonts w:ascii="Times New Roman" w:hAnsi="Times New Roman"/>
              </w:rPr>
            </w:pPr>
            <w:r w:rsidRPr="00E86A1C">
              <w:rPr>
                <w:rFonts w:ascii="Times New Roman" w:hAnsi="Times New Roman"/>
              </w:rPr>
              <w:t>Тип пристрою</w:t>
            </w:r>
            <w:r>
              <w:rPr>
                <w:rFonts w:ascii="Times New Roman" w:hAnsi="Times New Roman"/>
              </w:rPr>
              <w:t xml:space="preserve">: </w:t>
            </w:r>
            <w:r w:rsidRPr="00E86A1C">
              <w:rPr>
                <w:rFonts w:ascii="Times New Roman" w:hAnsi="Times New Roman"/>
              </w:rPr>
              <w:t>протяжний кольоровий сканер</w:t>
            </w:r>
          </w:p>
          <w:p w:rsidR="003D57E1" w:rsidRPr="00E86A1C" w:rsidRDefault="003D57E1" w:rsidP="009F5BC8">
            <w:pPr>
              <w:tabs>
                <w:tab w:val="left" w:pos="0"/>
                <w:tab w:val="left" w:pos="851"/>
              </w:tabs>
              <w:spacing w:after="0" w:line="240" w:lineRule="auto"/>
              <w:ind w:firstLine="19"/>
              <w:contextualSpacing/>
              <w:rPr>
                <w:rFonts w:ascii="Times New Roman" w:hAnsi="Times New Roman"/>
              </w:rPr>
            </w:pPr>
            <w:r w:rsidRPr="00E86A1C">
              <w:rPr>
                <w:rFonts w:ascii="Times New Roman" w:hAnsi="Times New Roman"/>
              </w:rPr>
              <w:t>Функції</w:t>
            </w:r>
            <w:r>
              <w:rPr>
                <w:rFonts w:ascii="Times New Roman" w:hAnsi="Times New Roman"/>
              </w:rPr>
              <w:t>:</w:t>
            </w:r>
            <w:r w:rsidRPr="00E86A1C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</w:t>
            </w:r>
            <w:r w:rsidRPr="00E86A1C">
              <w:rPr>
                <w:rFonts w:ascii="Times New Roman" w:hAnsi="Times New Roman"/>
              </w:rPr>
              <w:t>звичайне сканування, двостороннє сканування за один прохід</w:t>
            </w:r>
          </w:p>
          <w:p w:rsidR="003D57E1" w:rsidRPr="00E86A1C" w:rsidRDefault="003D57E1" w:rsidP="009F5BC8">
            <w:pPr>
              <w:tabs>
                <w:tab w:val="left" w:pos="0"/>
                <w:tab w:val="left" w:pos="851"/>
              </w:tabs>
              <w:spacing w:after="0" w:line="240" w:lineRule="auto"/>
              <w:ind w:firstLine="19"/>
              <w:contextualSpacing/>
              <w:rPr>
                <w:rFonts w:ascii="Times New Roman" w:hAnsi="Times New Roman"/>
              </w:rPr>
            </w:pPr>
            <w:r w:rsidRPr="00E86A1C">
              <w:rPr>
                <w:rFonts w:ascii="Times New Roman" w:hAnsi="Times New Roman"/>
              </w:rPr>
              <w:t>Тип сенсора</w:t>
            </w:r>
            <w:r>
              <w:rPr>
                <w:rFonts w:ascii="Times New Roman" w:hAnsi="Times New Roman"/>
              </w:rPr>
              <w:t xml:space="preserve">: </w:t>
            </w:r>
            <w:r w:rsidRPr="00E86A1C">
              <w:rPr>
                <w:rFonts w:ascii="Times New Roman" w:hAnsi="Times New Roman"/>
              </w:rPr>
              <w:t>CIS або ССD</w:t>
            </w:r>
          </w:p>
          <w:p w:rsidR="003D57E1" w:rsidRDefault="003D57E1" w:rsidP="009F5BC8">
            <w:pPr>
              <w:tabs>
                <w:tab w:val="left" w:pos="0"/>
                <w:tab w:val="left" w:pos="851"/>
              </w:tabs>
              <w:spacing w:after="0" w:line="240" w:lineRule="auto"/>
              <w:ind w:firstLine="19"/>
              <w:contextualSpacing/>
              <w:rPr>
                <w:rFonts w:ascii="Times New Roman" w:hAnsi="Times New Roman"/>
              </w:rPr>
            </w:pPr>
            <w:r w:rsidRPr="00E86A1C">
              <w:rPr>
                <w:rFonts w:ascii="Times New Roman" w:hAnsi="Times New Roman"/>
              </w:rPr>
              <w:t>Джерело світла</w:t>
            </w:r>
            <w:r>
              <w:rPr>
                <w:rFonts w:ascii="Times New Roman" w:hAnsi="Times New Roman"/>
              </w:rPr>
              <w:t xml:space="preserve">: </w:t>
            </w:r>
            <w:r w:rsidRPr="00E86A1C">
              <w:rPr>
                <w:rFonts w:ascii="Times New Roman" w:hAnsi="Times New Roman"/>
              </w:rPr>
              <w:t>LED</w:t>
            </w:r>
          </w:p>
          <w:p w:rsidR="003D57E1" w:rsidRPr="00E86A1C" w:rsidRDefault="003D57E1" w:rsidP="009F5BC8">
            <w:pPr>
              <w:tabs>
                <w:tab w:val="left" w:pos="0"/>
                <w:tab w:val="left" w:pos="851"/>
              </w:tabs>
              <w:spacing w:after="0" w:line="240" w:lineRule="auto"/>
              <w:ind w:firstLine="1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Кольоровий дисплей для вибору режимів роботи, лічильник сторінок</w:t>
            </w:r>
          </w:p>
          <w:p w:rsidR="003D57E1" w:rsidRPr="00E86A1C" w:rsidRDefault="003D57E1" w:rsidP="009F5BC8">
            <w:pPr>
              <w:tabs>
                <w:tab w:val="left" w:pos="0"/>
                <w:tab w:val="left" w:pos="851"/>
              </w:tabs>
              <w:spacing w:after="0" w:line="240" w:lineRule="auto"/>
              <w:ind w:firstLine="19"/>
              <w:contextualSpacing/>
              <w:rPr>
                <w:rFonts w:ascii="Times New Roman" w:hAnsi="Times New Roman"/>
              </w:rPr>
            </w:pPr>
            <w:r w:rsidRPr="00E86A1C">
              <w:rPr>
                <w:rFonts w:ascii="Times New Roman" w:hAnsi="Times New Roman"/>
              </w:rPr>
              <w:t>Максимальна оптична роздільна здатність</w:t>
            </w:r>
            <w:r>
              <w:rPr>
                <w:rFonts w:ascii="Times New Roman" w:hAnsi="Times New Roman"/>
              </w:rPr>
              <w:t>:</w:t>
            </w:r>
            <w:r w:rsidRPr="00E86A1C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н</w:t>
            </w:r>
            <w:r w:rsidRPr="00E86A1C">
              <w:rPr>
                <w:rFonts w:ascii="Times New Roman" w:hAnsi="Times New Roman"/>
              </w:rPr>
              <w:t xml:space="preserve">е менше </w:t>
            </w:r>
            <w:r>
              <w:rPr>
                <w:rFonts w:ascii="Times New Roman" w:hAnsi="Times New Roman"/>
              </w:rPr>
              <w:t>120</w:t>
            </w:r>
            <w:r w:rsidRPr="00E86A1C">
              <w:rPr>
                <w:rFonts w:ascii="Times New Roman" w:hAnsi="Times New Roman"/>
              </w:rPr>
              <w:t xml:space="preserve">0 </w:t>
            </w:r>
            <w:proofErr w:type="spellStart"/>
            <w:r w:rsidRPr="00E86A1C">
              <w:rPr>
                <w:rFonts w:ascii="Times New Roman" w:hAnsi="Times New Roman"/>
              </w:rPr>
              <w:t>dpi</w:t>
            </w:r>
            <w:proofErr w:type="spellEnd"/>
          </w:p>
          <w:p w:rsidR="003D57E1" w:rsidRPr="00E86A1C" w:rsidRDefault="003D57E1" w:rsidP="009F5BC8">
            <w:pPr>
              <w:tabs>
                <w:tab w:val="left" w:pos="0"/>
                <w:tab w:val="left" w:pos="851"/>
              </w:tabs>
              <w:spacing w:after="0" w:line="240" w:lineRule="auto"/>
              <w:ind w:firstLine="19"/>
              <w:contextualSpacing/>
              <w:rPr>
                <w:rFonts w:ascii="Times New Roman" w:hAnsi="Times New Roman"/>
              </w:rPr>
            </w:pPr>
            <w:r w:rsidRPr="00E86A1C">
              <w:rPr>
                <w:rFonts w:ascii="Times New Roman" w:hAnsi="Times New Roman"/>
              </w:rPr>
              <w:t xml:space="preserve">Швидкість сканування А4, </w:t>
            </w:r>
            <w:r>
              <w:rPr>
                <w:rFonts w:ascii="Times New Roman" w:hAnsi="Times New Roman"/>
              </w:rPr>
              <w:t xml:space="preserve">ч/б, колір, 200 </w:t>
            </w:r>
            <w:r>
              <w:rPr>
                <w:rFonts w:ascii="Times New Roman" w:hAnsi="Times New Roman"/>
                <w:lang w:val="en-US"/>
              </w:rPr>
              <w:t>dpi</w:t>
            </w:r>
            <w:r w:rsidRPr="0035783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не менше 60</w:t>
            </w:r>
            <w:r w:rsidRPr="00E86A1C">
              <w:rPr>
                <w:rFonts w:ascii="Times New Roman" w:hAnsi="Times New Roman"/>
              </w:rPr>
              <w:t xml:space="preserve"> стор./хв. при</w:t>
            </w:r>
            <w:r>
              <w:rPr>
                <w:rFonts w:ascii="Times New Roman" w:hAnsi="Times New Roman"/>
              </w:rPr>
              <w:t xml:space="preserve"> односторонньому</w:t>
            </w:r>
            <w:r w:rsidRPr="00E86A1C">
              <w:rPr>
                <w:rFonts w:ascii="Times New Roman" w:hAnsi="Times New Roman"/>
              </w:rPr>
              <w:t xml:space="preserve"> скануванні та </w:t>
            </w:r>
            <w:r>
              <w:rPr>
                <w:rFonts w:ascii="Times New Roman" w:hAnsi="Times New Roman"/>
              </w:rPr>
              <w:t>120</w:t>
            </w:r>
            <w:r w:rsidRPr="00E86A1C">
              <w:rPr>
                <w:rFonts w:ascii="Times New Roman" w:hAnsi="Times New Roman"/>
              </w:rPr>
              <w:t xml:space="preserve"> стор./хв. при двосторонньому скануванні</w:t>
            </w:r>
          </w:p>
          <w:p w:rsidR="003D57E1" w:rsidRPr="00E86A1C" w:rsidRDefault="003D57E1" w:rsidP="009F5BC8">
            <w:pPr>
              <w:tabs>
                <w:tab w:val="left" w:pos="0"/>
                <w:tab w:val="left" w:pos="851"/>
              </w:tabs>
              <w:spacing w:after="0" w:line="240" w:lineRule="auto"/>
              <w:ind w:firstLine="1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А4, ч/б</w:t>
            </w:r>
            <w:r w:rsidRPr="00E86A1C">
              <w:rPr>
                <w:rFonts w:ascii="Times New Roman" w:hAnsi="Times New Roman"/>
              </w:rPr>
              <w:t xml:space="preserve">, 300 </w:t>
            </w:r>
            <w:proofErr w:type="spellStart"/>
            <w:r w:rsidRPr="00E86A1C">
              <w:rPr>
                <w:rFonts w:ascii="Times New Roman" w:hAnsi="Times New Roman"/>
              </w:rPr>
              <w:t>dpi</w:t>
            </w:r>
            <w:proofErr w:type="spellEnd"/>
            <w:r>
              <w:rPr>
                <w:rFonts w:ascii="Times New Roman" w:hAnsi="Times New Roman"/>
              </w:rPr>
              <w:t>: н</w:t>
            </w:r>
            <w:r w:rsidRPr="00E86A1C">
              <w:rPr>
                <w:rFonts w:ascii="Times New Roman" w:hAnsi="Times New Roman"/>
              </w:rPr>
              <w:t xml:space="preserve">е менше </w:t>
            </w:r>
            <w:r>
              <w:rPr>
                <w:rFonts w:ascii="Times New Roman" w:hAnsi="Times New Roman"/>
              </w:rPr>
              <w:t>6</w:t>
            </w:r>
            <w:r w:rsidRPr="00E86A1C">
              <w:rPr>
                <w:rFonts w:ascii="Times New Roman" w:hAnsi="Times New Roman"/>
              </w:rPr>
              <w:t xml:space="preserve">0 стор./хв. при </w:t>
            </w:r>
            <w:proofErr w:type="spellStart"/>
            <w:r>
              <w:rPr>
                <w:rFonts w:ascii="Times New Roman" w:hAnsi="Times New Roman"/>
              </w:rPr>
              <w:t>одно-сторонньому</w:t>
            </w:r>
            <w:proofErr w:type="spellEnd"/>
            <w:r w:rsidRPr="00E86A1C">
              <w:rPr>
                <w:rFonts w:ascii="Times New Roman" w:hAnsi="Times New Roman"/>
              </w:rPr>
              <w:t xml:space="preserve"> скануванні та </w:t>
            </w:r>
            <w:r>
              <w:rPr>
                <w:rFonts w:ascii="Times New Roman" w:hAnsi="Times New Roman"/>
              </w:rPr>
              <w:t>120</w:t>
            </w:r>
            <w:r w:rsidRPr="00E86A1C">
              <w:rPr>
                <w:rFonts w:ascii="Times New Roman" w:hAnsi="Times New Roman"/>
              </w:rPr>
              <w:t xml:space="preserve"> стор./хв. при двосторонньому скануванні</w:t>
            </w:r>
          </w:p>
          <w:p w:rsidR="003D57E1" w:rsidRPr="00E86A1C" w:rsidRDefault="003D57E1" w:rsidP="009F5BC8">
            <w:pPr>
              <w:tabs>
                <w:tab w:val="left" w:pos="0"/>
                <w:tab w:val="left" w:pos="851"/>
              </w:tabs>
              <w:spacing w:after="0" w:line="240" w:lineRule="auto"/>
              <w:ind w:firstLine="19"/>
              <w:contextualSpacing/>
              <w:rPr>
                <w:rFonts w:ascii="Times New Roman" w:hAnsi="Times New Roman"/>
              </w:rPr>
            </w:pPr>
            <w:r w:rsidRPr="00E86A1C">
              <w:rPr>
                <w:rFonts w:ascii="Times New Roman" w:hAnsi="Times New Roman"/>
              </w:rPr>
              <w:t>Сканування однією кнопкою (</w:t>
            </w:r>
            <w:proofErr w:type="spellStart"/>
            <w:r w:rsidRPr="00E86A1C">
              <w:rPr>
                <w:rFonts w:ascii="Times New Roman" w:hAnsi="Times New Roman"/>
              </w:rPr>
              <w:t>OneTouch</w:t>
            </w:r>
            <w:proofErr w:type="spellEnd"/>
            <w:r w:rsidRPr="00E86A1C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: н</w:t>
            </w:r>
            <w:r w:rsidRPr="00E86A1C">
              <w:rPr>
                <w:rFonts w:ascii="Times New Roman" w:hAnsi="Times New Roman"/>
              </w:rPr>
              <w:t>е менше ніж 9 програмованих режимів</w:t>
            </w:r>
          </w:p>
          <w:p w:rsidR="003D57E1" w:rsidRDefault="003D57E1" w:rsidP="009F5BC8">
            <w:pPr>
              <w:tabs>
                <w:tab w:val="left" w:pos="0"/>
                <w:tab w:val="left" w:pos="851"/>
              </w:tabs>
              <w:spacing w:after="0" w:line="240" w:lineRule="auto"/>
              <w:ind w:firstLine="19"/>
              <w:contextualSpacing/>
              <w:rPr>
                <w:rFonts w:ascii="Times New Roman" w:hAnsi="Times New Roman"/>
              </w:rPr>
            </w:pPr>
            <w:r w:rsidRPr="00E86A1C">
              <w:rPr>
                <w:rFonts w:ascii="Times New Roman" w:hAnsi="Times New Roman"/>
              </w:rPr>
              <w:t xml:space="preserve">Максимальна ємність </w:t>
            </w:r>
            <w:proofErr w:type="spellStart"/>
            <w:r w:rsidRPr="00E86A1C">
              <w:rPr>
                <w:rFonts w:ascii="Times New Roman" w:hAnsi="Times New Roman"/>
              </w:rPr>
              <w:t>автоподатчика</w:t>
            </w:r>
            <w:proofErr w:type="spellEnd"/>
            <w:r>
              <w:rPr>
                <w:rFonts w:ascii="Times New Roman" w:hAnsi="Times New Roman"/>
              </w:rPr>
              <w:t>:</w:t>
            </w:r>
            <w:r w:rsidRPr="00E86A1C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н</w:t>
            </w:r>
            <w:r w:rsidRPr="00E86A1C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</w:t>
            </w:r>
            <w:r w:rsidRPr="00E86A1C">
              <w:rPr>
                <w:rFonts w:ascii="Times New Roman" w:hAnsi="Times New Roman"/>
              </w:rPr>
              <w:t xml:space="preserve">менше </w:t>
            </w:r>
            <w:r>
              <w:rPr>
                <w:rFonts w:ascii="Times New Roman" w:hAnsi="Times New Roman"/>
              </w:rPr>
              <w:t>10</w:t>
            </w:r>
            <w:r w:rsidRPr="00E86A1C">
              <w:rPr>
                <w:rFonts w:ascii="Times New Roman" w:hAnsi="Times New Roman"/>
              </w:rPr>
              <w:t>0</w:t>
            </w:r>
          </w:p>
          <w:p w:rsidR="003D57E1" w:rsidRPr="00E86A1C" w:rsidRDefault="003D57E1" w:rsidP="009F5BC8">
            <w:pPr>
              <w:tabs>
                <w:tab w:val="left" w:pos="0"/>
                <w:tab w:val="left" w:pos="851"/>
              </w:tabs>
              <w:spacing w:after="0" w:line="240" w:lineRule="auto"/>
              <w:ind w:firstLine="19"/>
              <w:contextualSpacing/>
              <w:rPr>
                <w:rFonts w:ascii="Times New Roman" w:hAnsi="Times New Roman"/>
              </w:rPr>
            </w:pPr>
            <w:r w:rsidRPr="00E86A1C">
              <w:rPr>
                <w:rFonts w:ascii="Times New Roman" w:hAnsi="Times New Roman"/>
              </w:rPr>
              <w:lastRenderedPageBreak/>
              <w:t>аркушів</w:t>
            </w:r>
          </w:p>
          <w:p w:rsidR="003D57E1" w:rsidRPr="00E86A1C" w:rsidRDefault="003D57E1" w:rsidP="009F5BC8">
            <w:pPr>
              <w:tabs>
                <w:tab w:val="left" w:pos="0"/>
                <w:tab w:val="left" w:pos="851"/>
              </w:tabs>
              <w:spacing w:after="0" w:line="240" w:lineRule="auto"/>
              <w:ind w:firstLine="19"/>
              <w:contextualSpacing/>
              <w:rPr>
                <w:rFonts w:ascii="Times New Roman" w:hAnsi="Times New Roman"/>
              </w:rPr>
            </w:pPr>
            <w:r w:rsidRPr="00E86A1C">
              <w:rPr>
                <w:rFonts w:ascii="Times New Roman" w:hAnsi="Times New Roman"/>
              </w:rPr>
              <w:t>Максимальна область сканування</w:t>
            </w:r>
            <w:r>
              <w:rPr>
                <w:rFonts w:ascii="Times New Roman" w:hAnsi="Times New Roman"/>
              </w:rPr>
              <w:t>: н</w:t>
            </w:r>
            <w:r w:rsidRPr="00E86A1C">
              <w:rPr>
                <w:rFonts w:ascii="Times New Roman" w:hAnsi="Times New Roman"/>
              </w:rPr>
              <w:t>е менше 216 х 356 мм</w:t>
            </w:r>
          </w:p>
          <w:p w:rsidR="003D57E1" w:rsidRPr="00E86A1C" w:rsidRDefault="003D57E1" w:rsidP="009F5BC8">
            <w:pPr>
              <w:tabs>
                <w:tab w:val="left" w:pos="0"/>
                <w:tab w:val="left" w:pos="851"/>
              </w:tabs>
              <w:spacing w:after="0" w:line="240" w:lineRule="auto"/>
              <w:ind w:firstLine="19"/>
              <w:contextualSpacing/>
              <w:rPr>
                <w:rFonts w:ascii="Times New Roman" w:hAnsi="Times New Roman"/>
              </w:rPr>
            </w:pPr>
            <w:r w:rsidRPr="00E86A1C">
              <w:rPr>
                <w:rFonts w:ascii="Times New Roman" w:hAnsi="Times New Roman"/>
              </w:rPr>
              <w:t>Максимальний формат носія</w:t>
            </w:r>
            <w:r>
              <w:rPr>
                <w:rFonts w:ascii="Times New Roman" w:hAnsi="Times New Roman"/>
              </w:rPr>
              <w:t>:</w:t>
            </w:r>
            <w:r w:rsidRPr="00E86A1C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н</w:t>
            </w:r>
            <w:r w:rsidRPr="00E86A1C">
              <w:rPr>
                <w:rFonts w:ascii="Times New Roman" w:hAnsi="Times New Roman"/>
              </w:rPr>
              <w:t>е менше 216 х 6096 мм</w:t>
            </w:r>
          </w:p>
          <w:p w:rsidR="003D57E1" w:rsidRPr="00E86A1C" w:rsidRDefault="003D57E1" w:rsidP="009F5BC8">
            <w:pPr>
              <w:tabs>
                <w:tab w:val="left" w:pos="0"/>
                <w:tab w:val="left" w:pos="851"/>
              </w:tabs>
              <w:spacing w:after="0" w:line="240" w:lineRule="auto"/>
              <w:ind w:firstLine="19"/>
              <w:contextualSpacing/>
              <w:rPr>
                <w:rFonts w:ascii="Times New Roman" w:hAnsi="Times New Roman"/>
              </w:rPr>
            </w:pPr>
            <w:r w:rsidRPr="00E86A1C">
              <w:rPr>
                <w:rFonts w:ascii="Times New Roman" w:hAnsi="Times New Roman"/>
              </w:rPr>
              <w:t>Мінімальний формат носія</w:t>
            </w:r>
            <w:r>
              <w:rPr>
                <w:rFonts w:ascii="Times New Roman" w:hAnsi="Times New Roman"/>
              </w:rPr>
              <w:t>:</w:t>
            </w:r>
            <w:r w:rsidRPr="00E86A1C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н</w:t>
            </w:r>
            <w:r w:rsidRPr="00E86A1C">
              <w:rPr>
                <w:rFonts w:ascii="Times New Roman" w:hAnsi="Times New Roman"/>
              </w:rPr>
              <w:t>е більше 5</w:t>
            </w:r>
            <w:r>
              <w:rPr>
                <w:rFonts w:ascii="Times New Roman" w:hAnsi="Times New Roman"/>
              </w:rPr>
              <w:t>0</w:t>
            </w:r>
            <w:r w:rsidRPr="00E86A1C">
              <w:rPr>
                <w:rFonts w:ascii="Times New Roman" w:hAnsi="Times New Roman"/>
              </w:rPr>
              <w:t xml:space="preserve"> х </w:t>
            </w:r>
            <w:r>
              <w:rPr>
                <w:rFonts w:ascii="Times New Roman" w:hAnsi="Times New Roman"/>
              </w:rPr>
              <w:t>50</w:t>
            </w:r>
            <w:r w:rsidRPr="00E86A1C">
              <w:rPr>
                <w:rFonts w:ascii="Times New Roman" w:hAnsi="Times New Roman"/>
              </w:rPr>
              <w:t xml:space="preserve"> мм</w:t>
            </w:r>
          </w:p>
          <w:p w:rsidR="003D57E1" w:rsidRPr="00E86A1C" w:rsidRDefault="003D57E1" w:rsidP="009F5BC8">
            <w:pPr>
              <w:tabs>
                <w:tab w:val="left" w:pos="0"/>
                <w:tab w:val="left" w:pos="851"/>
              </w:tabs>
              <w:spacing w:after="0" w:line="240" w:lineRule="auto"/>
              <w:ind w:firstLine="19"/>
              <w:contextualSpacing/>
              <w:rPr>
                <w:rFonts w:ascii="Times New Roman" w:hAnsi="Times New Roman"/>
              </w:rPr>
            </w:pPr>
            <w:r w:rsidRPr="00E86A1C">
              <w:rPr>
                <w:rFonts w:ascii="Times New Roman" w:hAnsi="Times New Roman"/>
              </w:rPr>
              <w:t>Щільність носія</w:t>
            </w:r>
            <w:r>
              <w:rPr>
                <w:rFonts w:ascii="Times New Roman" w:hAnsi="Times New Roman"/>
              </w:rPr>
              <w:t>: н</w:t>
            </w:r>
            <w:r w:rsidRPr="00E86A1C">
              <w:rPr>
                <w:rFonts w:ascii="Times New Roman" w:hAnsi="Times New Roman"/>
              </w:rPr>
              <w:t>ижній поріг не перевищує 2</w:t>
            </w:r>
            <w:r>
              <w:rPr>
                <w:rFonts w:ascii="Times New Roman" w:hAnsi="Times New Roman"/>
              </w:rPr>
              <w:t>0</w:t>
            </w:r>
            <w:r w:rsidRPr="00E86A1C">
              <w:rPr>
                <w:rFonts w:ascii="Times New Roman" w:hAnsi="Times New Roman"/>
              </w:rPr>
              <w:t xml:space="preserve"> г/м2</w:t>
            </w:r>
          </w:p>
          <w:p w:rsidR="003D57E1" w:rsidRDefault="003D57E1" w:rsidP="009F5BC8">
            <w:pPr>
              <w:tabs>
                <w:tab w:val="left" w:pos="0"/>
                <w:tab w:val="left" w:pos="851"/>
              </w:tabs>
              <w:spacing w:after="0" w:line="240" w:lineRule="auto"/>
              <w:ind w:firstLine="19"/>
              <w:contextualSpacing/>
              <w:rPr>
                <w:rFonts w:ascii="Times New Roman" w:hAnsi="Times New Roman"/>
              </w:rPr>
            </w:pPr>
            <w:r w:rsidRPr="00E86A1C">
              <w:rPr>
                <w:rFonts w:ascii="Times New Roman" w:hAnsi="Times New Roman"/>
              </w:rPr>
              <w:t>Верхній поріг</w:t>
            </w:r>
            <w:r>
              <w:rPr>
                <w:rFonts w:ascii="Times New Roman" w:hAnsi="Times New Roman"/>
              </w:rPr>
              <w:t>:</w:t>
            </w:r>
            <w:r w:rsidRPr="00E86A1C">
              <w:rPr>
                <w:rFonts w:ascii="Times New Roman" w:hAnsi="Times New Roman"/>
              </w:rPr>
              <w:t xml:space="preserve"> не менше 413 г/м2</w:t>
            </w:r>
          </w:p>
          <w:p w:rsidR="003D57E1" w:rsidRPr="00E86A1C" w:rsidRDefault="003D57E1" w:rsidP="009F5BC8">
            <w:pPr>
              <w:tabs>
                <w:tab w:val="left" w:pos="0"/>
                <w:tab w:val="left" w:pos="851"/>
              </w:tabs>
              <w:spacing w:after="0" w:line="240" w:lineRule="auto"/>
              <w:ind w:firstLine="1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Пластикові картки: до 1.4 мм</w:t>
            </w:r>
          </w:p>
          <w:p w:rsidR="003D57E1" w:rsidRPr="00E86A1C" w:rsidRDefault="003D57E1" w:rsidP="009F5BC8">
            <w:pPr>
              <w:tabs>
                <w:tab w:val="left" w:pos="0"/>
                <w:tab w:val="left" w:pos="851"/>
              </w:tabs>
              <w:spacing w:after="0" w:line="240" w:lineRule="auto"/>
              <w:ind w:firstLine="19"/>
              <w:contextualSpacing/>
              <w:rPr>
                <w:rFonts w:ascii="Times New Roman" w:hAnsi="Times New Roman"/>
              </w:rPr>
            </w:pPr>
            <w:r w:rsidRPr="00E86A1C">
              <w:rPr>
                <w:rFonts w:ascii="Times New Roman" w:hAnsi="Times New Roman"/>
              </w:rPr>
              <w:t>Драйвери сканування</w:t>
            </w:r>
            <w:r>
              <w:rPr>
                <w:rFonts w:ascii="Times New Roman" w:hAnsi="Times New Roman"/>
              </w:rPr>
              <w:t>:</w:t>
            </w:r>
            <w:r w:rsidRPr="00E86A1C">
              <w:rPr>
                <w:rFonts w:ascii="Times New Roman" w:hAnsi="Times New Roman"/>
              </w:rPr>
              <w:tab/>
              <w:t>TWAIN, ISIS, WIA</w:t>
            </w:r>
          </w:p>
          <w:p w:rsidR="003D57E1" w:rsidRPr="00E86A1C" w:rsidRDefault="003D57E1" w:rsidP="009F5BC8">
            <w:pPr>
              <w:tabs>
                <w:tab w:val="left" w:pos="0"/>
                <w:tab w:val="left" w:pos="851"/>
              </w:tabs>
              <w:spacing w:after="0" w:line="240" w:lineRule="auto"/>
              <w:ind w:firstLine="19"/>
              <w:contextualSpacing/>
              <w:rPr>
                <w:rFonts w:ascii="Times New Roman" w:hAnsi="Times New Roman"/>
              </w:rPr>
            </w:pPr>
            <w:r w:rsidRPr="00E86A1C">
              <w:rPr>
                <w:rFonts w:ascii="Times New Roman" w:hAnsi="Times New Roman"/>
              </w:rPr>
              <w:t>Програмне забезпечення в комплекті поставки</w:t>
            </w:r>
            <w:r>
              <w:rPr>
                <w:rFonts w:ascii="Times New Roman" w:hAnsi="Times New Roman"/>
              </w:rPr>
              <w:t>: о</w:t>
            </w:r>
            <w:r w:rsidRPr="00E86A1C">
              <w:rPr>
                <w:rFonts w:ascii="Times New Roman" w:hAnsi="Times New Roman"/>
              </w:rPr>
              <w:t>бов’язково</w:t>
            </w:r>
          </w:p>
          <w:p w:rsidR="003D57E1" w:rsidRPr="00E86A1C" w:rsidRDefault="003D57E1" w:rsidP="009F5BC8">
            <w:pPr>
              <w:tabs>
                <w:tab w:val="left" w:pos="0"/>
                <w:tab w:val="left" w:pos="851"/>
              </w:tabs>
              <w:spacing w:after="0" w:line="240" w:lineRule="auto"/>
              <w:ind w:firstLine="19"/>
              <w:contextualSpacing/>
              <w:rPr>
                <w:rFonts w:ascii="Times New Roman" w:hAnsi="Times New Roman"/>
              </w:rPr>
            </w:pPr>
            <w:r w:rsidRPr="00E86A1C">
              <w:rPr>
                <w:rFonts w:ascii="Times New Roman" w:hAnsi="Times New Roman"/>
              </w:rPr>
              <w:t>Підтримка операційних систем</w:t>
            </w:r>
            <w:r>
              <w:rPr>
                <w:rFonts w:ascii="Times New Roman" w:hAnsi="Times New Roman"/>
              </w:rPr>
              <w:t xml:space="preserve">: </w:t>
            </w:r>
            <w:r w:rsidRPr="00E86A1C">
              <w:rPr>
                <w:rFonts w:ascii="Times New Roman" w:hAnsi="Times New Roman"/>
              </w:rPr>
              <w:t xml:space="preserve">Windows 10 / 8 / 7 </w:t>
            </w:r>
          </w:p>
          <w:p w:rsidR="003D57E1" w:rsidRPr="00E86A1C" w:rsidRDefault="003D57E1" w:rsidP="009F5BC8">
            <w:pPr>
              <w:tabs>
                <w:tab w:val="left" w:pos="0"/>
                <w:tab w:val="left" w:pos="851"/>
              </w:tabs>
              <w:spacing w:after="0" w:line="240" w:lineRule="auto"/>
              <w:ind w:firstLine="19"/>
              <w:contextualSpacing/>
              <w:rPr>
                <w:rFonts w:ascii="Times New Roman" w:hAnsi="Times New Roman"/>
              </w:rPr>
            </w:pPr>
            <w:r w:rsidRPr="00E86A1C">
              <w:rPr>
                <w:rFonts w:ascii="Times New Roman" w:hAnsi="Times New Roman"/>
              </w:rPr>
              <w:t>Інтерфейси</w:t>
            </w:r>
            <w:r>
              <w:rPr>
                <w:rFonts w:ascii="Times New Roman" w:hAnsi="Times New Roman"/>
              </w:rPr>
              <w:t xml:space="preserve">: </w:t>
            </w:r>
            <w:r w:rsidRPr="00E86A1C">
              <w:rPr>
                <w:rFonts w:ascii="Times New Roman" w:hAnsi="Times New Roman"/>
              </w:rPr>
              <w:t xml:space="preserve">USB 3.2 </w:t>
            </w:r>
            <w:proofErr w:type="spellStart"/>
            <w:r w:rsidRPr="00E86A1C">
              <w:rPr>
                <w:rFonts w:ascii="Times New Roman" w:hAnsi="Times New Roman"/>
              </w:rPr>
              <w:t>Gen</w:t>
            </w:r>
            <w:proofErr w:type="spellEnd"/>
            <w:r w:rsidRPr="00E86A1C">
              <w:rPr>
                <w:rFonts w:ascii="Times New Roman" w:hAnsi="Times New Roman"/>
              </w:rPr>
              <w:t xml:space="preserve"> 1, </w:t>
            </w:r>
            <w:proofErr w:type="spellStart"/>
            <w:r w:rsidRPr="00E86A1C">
              <w:rPr>
                <w:rFonts w:ascii="Times New Roman" w:hAnsi="Times New Roman"/>
              </w:rPr>
              <w:t>Ethernet</w:t>
            </w:r>
            <w:proofErr w:type="spellEnd"/>
            <w:r w:rsidRPr="00E86A1C">
              <w:rPr>
                <w:rFonts w:ascii="Times New Roman" w:hAnsi="Times New Roman"/>
              </w:rPr>
              <w:t xml:space="preserve"> </w:t>
            </w:r>
          </w:p>
          <w:p w:rsidR="003D57E1" w:rsidRPr="00E86A1C" w:rsidRDefault="003D57E1" w:rsidP="009F5BC8">
            <w:pPr>
              <w:tabs>
                <w:tab w:val="left" w:pos="0"/>
                <w:tab w:val="left" w:pos="851"/>
              </w:tabs>
              <w:spacing w:after="0" w:line="240" w:lineRule="auto"/>
              <w:ind w:firstLine="19"/>
              <w:contextualSpacing/>
              <w:rPr>
                <w:rFonts w:ascii="Times New Roman" w:hAnsi="Times New Roman"/>
              </w:rPr>
            </w:pPr>
            <w:r w:rsidRPr="00E86A1C">
              <w:rPr>
                <w:rFonts w:ascii="Times New Roman" w:hAnsi="Times New Roman"/>
              </w:rPr>
              <w:t>Мережеве з’єднання</w:t>
            </w:r>
            <w:r>
              <w:rPr>
                <w:rFonts w:ascii="Times New Roman" w:hAnsi="Times New Roman"/>
              </w:rPr>
              <w:t>:</w:t>
            </w:r>
            <w:r w:rsidRPr="00E86A1C">
              <w:rPr>
                <w:rFonts w:ascii="Times New Roman" w:hAnsi="Times New Roman"/>
              </w:rPr>
              <w:t xml:space="preserve"> </w:t>
            </w:r>
            <w:r w:rsidRPr="00E86A1C">
              <w:rPr>
                <w:rFonts w:ascii="Times New Roman" w:hAnsi="Times New Roman"/>
              </w:rPr>
              <w:tab/>
              <w:t xml:space="preserve">RJ-45 </w:t>
            </w:r>
            <w:proofErr w:type="spellStart"/>
            <w:r w:rsidRPr="00E86A1C">
              <w:rPr>
                <w:rFonts w:ascii="Times New Roman" w:hAnsi="Times New Roman"/>
              </w:rPr>
              <w:t>Ethernet</w:t>
            </w:r>
            <w:proofErr w:type="spellEnd"/>
            <w:r w:rsidRPr="00E86A1C">
              <w:rPr>
                <w:rFonts w:ascii="Times New Roman" w:hAnsi="Times New Roman"/>
              </w:rPr>
              <w:t xml:space="preserve"> 10/100/1000 </w:t>
            </w:r>
            <w:proofErr w:type="spellStart"/>
            <w:r w:rsidRPr="00E86A1C">
              <w:rPr>
                <w:rFonts w:ascii="Times New Roman" w:hAnsi="Times New Roman"/>
              </w:rPr>
              <w:t>Mb</w:t>
            </w:r>
            <w:proofErr w:type="spellEnd"/>
          </w:p>
          <w:p w:rsidR="003D57E1" w:rsidRPr="00E86A1C" w:rsidRDefault="003D57E1" w:rsidP="009F5BC8">
            <w:pPr>
              <w:tabs>
                <w:tab w:val="left" w:pos="0"/>
                <w:tab w:val="left" w:pos="851"/>
              </w:tabs>
              <w:spacing w:after="0" w:line="240" w:lineRule="auto"/>
              <w:ind w:firstLine="19"/>
              <w:contextualSpacing/>
              <w:rPr>
                <w:rFonts w:ascii="Times New Roman" w:hAnsi="Times New Roman"/>
              </w:rPr>
            </w:pPr>
            <w:r w:rsidRPr="00E86A1C">
              <w:rPr>
                <w:rFonts w:ascii="Times New Roman" w:hAnsi="Times New Roman"/>
              </w:rPr>
              <w:t>Максимальне щоденне навантаження</w:t>
            </w:r>
            <w:r>
              <w:rPr>
                <w:rFonts w:ascii="Times New Roman" w:hAnsi="Times New Roman"/>
              </w:rPr>
              <w:t>: н</w:t>
            </w:r>
            <w:r w:rsidRPr="00E86A1C">
              <w:rPr>
                <w:rFonts w:ascii="Times New Roman" w:hAnsi="Times New Roman"/>
              </w:rPr>
              <w:t xml:space="preserve">е менше </w:t>
            </w:r>
            <w:r>
              <w:rPr>
                <w:rFonts w:ascii="Times New Roman" w:hAnsi="Times New Roman"/>
              </w:rPr>
              <w:t>10</w:t>
            </w:r>
            <w:r w:rsidRPr="00E86A1C">
              <w:rPr>
                <w:rFonts w:ascii="Times New Roman" w:hAnsi="Times New Roman"/>
              </w:rPr>
              <w:t>000 аркушів</w:t>
            </w:r>
          </w:p>
          <w:p w:rsidR="003D57E1" w:rsidRPr="00E86A1C" w:rsidRDefault="003D57E1" w:rsidP="009F5BC8">
            <w:pPr>
              <w:tabs>
                <w:tab w:val="left" w:pos="0"/>
                <w:tab w:val="left" w:pos="851"/>
              </w:tabs>
              <w:spacing w:after="0" w:line="240" w:lineRule="auto"/>
              <w:ind w:firstLine="19"/>
              <w:contextualSpacing/>
              <w:rPr>
                <w:rFonts w:ascii="Times New Roman" w:hAnsi="Times New Roman"/>
              </w:rPr>
            </w:pPr>
            <w:r w:rsidRPr="00E86A1C">
              <w:rPr>
                <w:rFonts w:ascii="Times New Roman" w:hAnsi="Times New Roman"/>
              </w:rPr>
              <w:t>Ультразвуковий датчик</w:t>
            </w:r>
            <w:r>
              <w:rPr>
                <w:rFonts w:ascii="Times New Roman" w:hAnsi="Times New Roman"/>
              </w:rPr>
              <w:t>: о</w:t>
            </w:r>
            <w:r w:rsidRPr="00E86A1C">
              <w:rPr>
                <w:rFonts w:ascii="Times New Roman" w:hAnsi="Times New Roman"/>
              </w:rPr>
              <w:t>бов’язково</w:t>
            </w:r>
          </w:p>
          <w:p w:rsidR="003D57E1" w:rsidRDefault="003D57E1" w:rsidP="009F5BC8">
            <w:pPr>
              <w:tabs>
                <w:tab w:val="left" w:pos="0"/>
                <w:tab w:val="left" w:pos="851"/>
              </w:tabs>
              <w:spacing w:after="0" w:line="240" w:lineRule="auto"/>
              <w:ind w:firstLine="19"/>
              <w:contextualSpacing/>
              <w:rPr>
                <w:rFonts w:ascii="Times New Roman" w:hAnsi="Times New Roman"/>
              </w:rPr>
            </w:pPr>
            <w:r w:rsidRPr="00E86A1C">
              <w:rPr>
                <w:rFonts w:ascii="Times New Roman" w:hAnsi="Times New Roman"/>
              </w:rPr>
              <w:t>Споживана потужність в режимі роботи</w:t>
            </w:r>
            <w:r>
              <w:rPr>
                <w:rFonts w:ascii="Times New Roman" w:hAnsi="Times New Roman"/>
              </w:rPr>
              <w:t>: н</w:t>
            </w:r>
            <w:r w:rsidRPr="00E86A1C">
              <w:rPr>
                <w:rFonts w:ascii="Times New Roman" w:hAnsi="Times New Roman"/>
              </w:rPr>
              <w:t xml:space="preserve">е більше </w:t>
            </w:r>
            <w:r>
              <w:rPr>
                <w:rFonts w:ascii="Times New Roman" w:hAnsi="Times New Roman"/>
              </w:rPr>
              <w:t>38 Вт</w:t>
            </w:r>
          </w:p>
          <w:p w:rsidR="003D57E1" w:rsidRPr="00506170" w:rsidRDefault="003D57E1" w:rsidP="009F5BC8">
            <w:pPr>
              <w:tabs>
                <w:tab w:val="left" w:pos="0"/>
                <w:tab w:val="left" w:pos="851"/>
              </w:tabs>
              <w:spacing w:after="0" w:line="240" w:lineRule="auto"/>
              <w:ind w:firstLine="1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</w:t>
            </w:r>
            <w:r w:rsidRPr="00506170">
              <w:rPr>
                <w:rFonts w:ascii="Times New Roman" w:hAnsi="Times New Roman"/>
              </w:rPr>
              <w:t>ежим</w:t>
            </w:r>
            <w:r>
              <w:rPr>
                <w:rFonts w:ascii="Times New Roman" w:hAnsi="Times New Roman"/>
              </w:rPr>
              <w:t>і</w:t>
            </w:r>
            <w:r w:rsidRPr="00506170">
              <w:rPr>
                <w:rFonts w:ascii="Times New Roman" w:hAnsi="Times New Roman"/>
              </w:rPr>
              <w:t xml:space="preserve"> сну</w:t>
            </w:r>
            <w:r>
              <w:rPr>
                <w:rFonts w:ascii="Times New Roman" w:hAnsi="Times New Roman"/>
              </w:rPr>
              <w:t>: не більше 1,8 Вт</w:t>
            </w:r>
          </w:p>
          <w:p w:rsidR="003D57E1" w:rsidRDefault="003D57E1" w:rsidP="009F5BC8">
            <w:pPr>
              <w:tabs>
                <w:tab w:val="left" w:pos="0"/>
                <w:tab w:val="left" w:pos="851"/>
              </w:tabs>
              <w:spacing w:after="0" w:line="240" w:lineRule="auto"/>
              <w:ind w:firstLine="1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</w:t>
            </w:r>
            <w:r w:rsidRPr="00506170">
              <w:rPr>
                <w:rFonts w:ascii="Times New Roman" w:hAnsi="Times New Roman"/>
              </w:rPr>
              <w:t>ежим</w:t>
            </w:r>
            <w:r>
              <w:rPr>
                <w:rFonts w:ascii="Times New Roman" w:hAnsi="Times New Roman"/>
              </w:rPr>
              <w:t>і</w:t>
            </w:r>
            <w:r w:rsidRPr="00506170">
              <w:rPr>
                <w:rFonts w:ascii="Times New Roman" w:hAnsi="Times New Roman"/>
              </w:rPr>
              <w:t xml:space="preserve"> енергозбереження</w:t>
            </w:r>
            <w:r>
              <w:rPr>
                <w:rFonts w:ascii="Times New Roman" w:hAnsi="Times New Roman"/>
              </w:rPr>
              <w:t xml:space="preserve">: не більше </w:t>
            </w:r>
            <w:r w:rsidRPr="00506170">
              <w:rPr>
                <w:rFonts w:ascii="Times New Roman" w:hAnsi="Times New Roman"/>
              </w:rPr>
              <w:t xml:space="preserve">0.2 </w:t>
            </w:r>
            <w:r>
              <w:rPr>
                <w:rFonts w:ascii="Times New Roman" w:hAnsi="Times New Roman"/>
              </w:rPr>
              <w:t>Вт</w:t>
            </w:r>
          </w:p>
          <w:p w:rsidR="003D57E1" w:rsidRPr="00237925" w:rsidRDefault="003D57E1" w:rsidP="009F5BC8">
            <w:pPr>
              <w:tabs>
                <w:tab w:val="left" w:pos="0"/>
                <w:tab w:val="left" w:pos="851"/>
              </w:tabs>
              <w:spacing w:after="0" w:line="240" w:lineRule="auto"/>
              <w:ind w:firstLine="19"/>
              <w:contextualSpacing/>
              <w:rPr>
                <w:rFonts w:ascii="Times New Roman" w:hAnsi="Times New Roman"/>
              </w:rPr>
            </w:pPr>
            <w:r w:rsidRPr="00237925">
              <w:rPr>
                <w:rFonts w:ascii="Times New Roman" w:hAnsi="Times New Roman"/>
              </w:rPr>
              <w:t xml:space="preserve">Гарантійний термін на </w:t>
            </w:r>
            <w:r>
              <w:rPr>
                <w:rFonts w:ascii="Times New Roman" w:hAnsi="Times New Roman"/>
              </w:rPr>
              <w:t xml:space="preserve">сканер має становити </w:t>
            </w:r>
            <w:r w:rsidRPr="00237925">
              <w:rPr>
                <w:rFonts w:ascii="Times New Roman" w:hAnsi="Times New Roman"/>
              </w:rPr>
              <w:t xml:space="preserve">не менше </w:t>
            </w:r>
            <w:r>
              <w:rPr>
                <w:rFonts w:ascii="Times New Roman" w:hAnsi="Times New Roman"/>
              </w:rPr>
              <w:t>12</w:t>
            </w:r>
            <w:r w:rsidRPr="00237925">
              <w:rPr>
                <w:rFonts w:ascii="Times New Roman" w:hAnsi="Times New Roman"/>
              </w:rPr>
              <w:t xml:space="preserve"> місяців. Протягом всього гарантійного терміну, у разі такої потреби, вивіз техніки від Замовника на гарантійне обслуговування чи ремонт і повернення її Замовнику має здійснюватися за рахунок Постачальника.</w:t>
            </w:r>
          </w:p>
          <w:p w:rsidR="003D57E1" w:rsidRPr="00237925" w:rsidRDefault="003D57E1" w:rsidP="009F5BC8">
            <w:pPr>
              <w:tabs>
                <w:tab w:val="left" w:pos="0"/>
                <w:tab w:val="left" w:pos="851"/>
              </w:tabs>
              <w:spacing w:after="0" w:line="240" w:lineRule="auto"/>
              <w:ind w:firstLine="19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237925">
              <w:rPr>
                <w:rFonts w:ascii="Times New Roman" w:hAnsi="Times New Roman"/>
              </w:rPr>
              <w:t xml:space="preserve">Технічні вимоги до </w:t>
            </w:r>
            <w:r>
              <w:rPr>
                <w:rFonts w:ascii="Times New Roman" w:hAnsi="Times New Roman"/>
              </w:rPr>
              <w:t>сканера,</w:t>
            </w:r>
            <w:r w:rsidRPr="00237925">
              <w:rPr>
                <w:rFonts w:ascii="Times New Roman" w:hAnsi="Times New Roman"/>
              </w:rPr>
              <w:t xml:space="preserve"> передбачені даним технічним завданням, є мінімальними, можуть змінюватись лише у бік покращення залежно від цільового пр</w:t>
            </w:r>
            <w:r>
              <w:rPr>
                <w:rFonts w:ascii="Times New Roman" w:hAnsi="Times New Roman"/>
              </w:rPr>
              <w:t>изначення та спеціальних вимог.</w:t>
            </w:r>
          </w:p>
        </w:tc>
        <w:tc>
          <w:tcPr>
            <w:tcW w:w="992" w:type="dxa"/>
            <w:shd w:val="clear" w:color="auto" w:fill="FFFFFF"/>
          </w:tcPr>
          <w:p w:rsidR="003D57E1" w:rsidRPr="00237925" w:rsidRDefault="003D57E1" w:rsidP="009F5BC8">
            <w:pPr>
              <w:jc w:val="center"/>
              <w:rPr>
                <w:rFonts w:ascii="Times New Roman" w:eastAsia="Arial" w:hAnsi="Times New Roman"/>
                <w:b/>
              </w:rPr>
            </w:pPr>
            <w:r w:rsidRPr="00237925">
              <w:rPr>
                <w:rFonts w:ascii="Times New Roman" w:eastAsia="Arial" w:hAnsi="Times New Roman"/>
                <w:b/>
              </w:rPr>
              <w:lastRenderedPageBreak/>
              <w:t>шт.</w:t>
            </w:r>
          </w:p>
        </w:tc>
        <w:tc>
          <w:tcPr>
            <w:tcW w:w="1744" w:type="dxa"/>
            <w:shd w:val="clear" w:color="auto" w:fill="FFFFFF"/>
          </w:tcPr>
          <w:p w:rsidR="003D57E1" w:rsidRPr="00237925" w:rsidRDefault="003D57E1" w:rsidP="009F5BC8">
            <w:pPr>
              <w:jc w:val="center"/>
              <w:rPr>
                <w:rFonts w:ascii="Times New Roman" w:eastAsia="Arial" w:hAnsi="Times New Roman"/>
                <w:b/>
              </w:rPr>
            </w:pPr>
            <w:r>
              <w:rPr>
                <w:rFonts w:ascii="Times New Roman" w:eastAsia="Arial" w:hAnsi="Times New Roman"/>
                <w:b/>
              </w:rPr>
              <w:t>9</w:t>
            </w:r>
          </w:p>
        </w:tc>
      </w:tr>
      <w:tr w:rsidR="003D57E1" w:rsidRPr="00237925" w:rsidTr="009F5BC8">
        <w:tc>
          <w:tcPr>
            <w:tcW w:w="1957" w:type="dxa"/>
            <w:shd w:val="clear" w:color="auto" w:fill="FFFFFF"/>
          </w:tcPr>
          <w:p w:rsidR="003D57E1" w:rsidRDefault="003D57E1" w:rsidP="009F5BC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Програмне забезпечення</w:t>
            </w:r>
          </w:p>
        </w:tc>
        <w:tc>
          <w:tcPr>
            <w:tcW w:w="5670" w:type="dxa"/>
            <w:shd w:val="clear" w:color="auto" w:fill="FFFFFF"/>
          </w:tcPr>
          <w:p w:rsidR="003D57E1" w:rsidRPr="005E7FF4" w:rsidRDefault="003D57E1" w:rsidP="009F5BC8">
            <w:pPr>
              <w:tabs>
                <w:tab w:val="left" w:pos="0"/>
                <w:tab w:val="left" w:pos="851"/>
              </w:tabs>
              <w:spacing w:after="0" w:line="240" w:lineRule="auto"/>
              <w:ind w:firstLine="19"/>
              <w:contextualSpacing/>
              <w:rPr>
                <w:rFonts w:ascii="Times New Roman" w:hAnsi="Times New Roman"/>
              </w:rPr>
            </w:pPr>
            <w:r w:rsidRPr="005E7FF4">
              <w:rPr>
                <w:rFonts w:ascii="Times New Roman" w:hAnsi="Times New Roman"/>
              </w:rPr>
              <w:t>Програмне забезпечення для обробки зображень повинно:</w:t>
            </w:r>
          </w:p>
          <w:p w:rsidR="003D57E1" w:rsidRPr="005E7FF4" w:rsidRDefault="003D57E1" w:rsidP="009F5BC8">
            <w:pPr>
              <w:tabs>
                <w:tab w:val="left" w:pos="0"/>
                <w:tab w:val="left" w:pos="851"/>
              </w:tabs>
              <w:spacing w:after="0" w:line="240" w:lineRule="auto"/>
              <w:ind w:firstLine="19"/>
              <w:contextualSpacing/>
              <w:rPr>
                <w:rFonts w:ascii="Times New Roman" w:hAnsi="Times New Roman"/>
              </w:rPr>
            </w:pPr>
            <w:r w:rsidRPr="005E7FF4">
              <w:rPr>
                <w:rFonts w:ascii="Times New Roman" w:hAnsi="Times New Roman"/>
              </w:rPr>
              <w:t xml:space="preserve">- конвертувати </w:t>
            </w:r>
            <w:proofErr w:type="spellStart"/>
            <w:r w:rsidRPr="005E7FF4">
              <w:rPr>
                <w:rFonts w:ascii="Times New Roman" w:hAnsi="Times New Roman"/>
              </w:rPr>
              <w:t>відскановані</w:t>
            </w:r>
            <w:proofErr w:type="spellEnd"/>
            <w:r w:rsidRPr="005E7FF4">
              <w:rPr>
                <w:rFonts w:ascii="Times New Roman" w:hAnsi="Times New Roman"/>
              </w:rPr>
              <w:t xml:space="preserve"> документи в формати PDF, </w:t>
            </w:r>
            <w:r>
              <w:rPr>
                <w:rFonts w:ascii="Times New Roman" w:hAnsi="Times New Roman"/>
                <w:lang w:val="en-US"/>
              </w:rPr>
              <w:t>MS</w:t>
            </w:r>
            <w:r w:rsidRPr="003E43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OFFICE</w:t>
            </w:r>
            <w:r w:rsidRPr="003E4389">
              <w:rPr>
                <w:rFonts w:ascii="Times New Roman" w:hAnsi="Times New Roman"/>
              </w:rPr>
              <w:t xml:space="preserve">, </w:t>
            </w:r>
            <w:r w:rsidRPr="005E7FF4">
              <w:rPr>
                <w:rFonts w:ascii="Times New Roman" w:hAnsi="Times New Roman"/>
              </w:rPr>
              <w:t>HTML, TXT, TIFF, JPEG, PNG;</w:t>
            </w:r>
          </w:p>
          <w:p w:rsidR="003D57E1" w:rsidRPr="005E7FF4" w:rsidRDefault="003D57E1" w:rsidP="009F5BC8">
            <w:pPr>
              <w:tabs>
                <w:tab w:val="left" w:pos="0"/>
                <w:tab w:val="left" w:pos="851"/>
              </w:tabs>
              <w:spacing w:after="0" w:line="240" w:lineRule="auto"/>
              <w:ind w:firstLine="19"/>
              <w:contextualSpacing/>
              <w:rPr>
                <w:rFonts w:ascii="Times New Roman" w:hAnsi="Times New Roman"/>
              </w:rPr>
            </w:pPr>
            <w:r w:rsidRPr="005E7FF4">
              <w:rPr>
                <w:rFonts w:ascii="Times New Roman" w:hAnsi="Times New Roman"/>
              </w:rPr>
              <w:t>- підтримувати кирилицю;</w:t>
            </w:r>
          </w:p>
          <w:p w:rsidR="003D57E1" w:rsidRPr="005E7FF4" w:rsidRDefault="003D57E1" w:rsidP="009F5BC8">
            <w:pPr>
              <w:tabs>
                <w:tab w:val="left" w:pos="0"/>
                <w:tab w:val="left" w:pos="851"/>
              </w:tabs>
              <w:spacing w:after="0" w:line="240" w:lineRule="auto"/>
              <w:ind w:firstLine="19"/>
              <w:contextualSpacing/>
              <w:rPr>
                <w:rFonts w:ascii="Times New Roman" w:hAnsi="Times New Roman"/>
              </w:rPr>
            </w:pPr>
            <w:r w:rsidRPr="005E7FF4">
              <w:rPr>
                <w:rFonts w:ascii="Times New Roman" w:hAnsi="Times New Roman"/>
              </w:rPr>
              <w:t>- обов’язково розпізнавати тексти українською мовою, розпізнавання текстів викладених іншими мовами (за бажанням (</w:t>
            </w:r>
            <w:proofErr w:type="spellStart"/>
            <w:r w:rsidRPr="005E7FF4">
              <w:rPr>
                <w:rFonts w:ascii="Times New Roman" w:hAnsi="Times New Roman"/>
              </w:rPr>
              <w:t>опціонально</w:t>
            </w:r>
            <w:proofErr w:type="spellEnd"/>
            <w:r w:rsidRPr="005E7FF4">
              <w:rPr>
                <w:rFonts w:ascii="Times New Roman" w:hAnsi="Times New Roman"/>
              </w:rPr>
              <w:t>);</w:t>
            </w:r>
          </w:p>
          <w:p w:rsidR="003D57E1" w:rsidRPr="005E7FF4" w:rsidRDefault="003D57E1" w:rsidP="009F5BC8">
            <w:pPr>
              <w:tabs>
                <w:tab w:val="left" w:pos="0"/>
                <w:tab w:val="left" w:pos="851"/>
              </w:tabs>
              <w:spacing w:after="0" w:line="240" w:lineRule="auto"/>
              <w:ind w:firstLine="19"/>
              <w:contextualSpacing/>
              <w:rPr>
                <w:rFonts w:ascii="Times New Roman" w:hAnsi="Times New Roman"/>
              </w:rPr>
            </w:pPr>
            <w:r w:rsidRPr="005E7FF4">
              <w:rPr>
                <w:rFonts w:ascii="Times New Roman" w:hAnsi="Times New Roman"/>
              </w:rPr>
              <w:t>- мати пакетну конвертацію вихідних файлів;</w:t>
            </w:r>
          </w:p>
          <w:p w:rsidR="003D57E1" w:rsidRPr="005E7FF4" w:rsidRDefault="003D57E1" w:rsidP="009F5BC8">
            <w:pPr>
              <w:tabs>
                <w:tab w:val="left" w:pos="0"/>
                <w:tab w:val="left" w:pos="851"/>
              </w:tabs>
              <w:spacing w:after="0" w:line="240" w:lineRule="auto"/>
              <w:ind w:firstLine="19"/>
              <w:contextualSpacing/>
              <w:rPr>
                <w:rFonts w:ascii="Times New Roman" w:hAnsi="Times New Roman"/>
              </w:rPr>
            </w:pPr>
            <w:r w:rsidRPr="005E7FF4">
              <w:rPr>
                <w:rFonts w:ascii="Times New Roman" w:hAnsi="Times New Roman"/>
              </w:rPr>
              <w:t>- мати довічний строк дії ліцензії;</w:t>
            </w:r>
          </w:p>
          <w:p w:rsidR="003D57E1" w:rsidRPr="005E7FF4" w:rsidRDefault="003D57E1" w:rsidP="009F5BC8">
            <w:pPr>
              <w:tabs>
                <w:tab w:val="left" w:pos="0"/>
                <w:tab w:val="left" w:pos="851"/>
              </w:tabs>
              <w:spacing w:after="0" w:line="240" w:lineRule="auto"/>
              <w:ind w:firstLine="19"/>
              <w:contextualSpacing/>
              <w:rPr>
                <w:rFonts w:ascii="Times New Roman" w:hAnsi="Times New Roman"/>
              </w:rPr>
            </w:pPr>
            <w:r w:rsidRPr="005E7FF4">
              <w:rPr>
                <w:rFonts w:ascii="Times New Roman" w:hAnsi="Times New Roman"/>
              </w:rPr>
              <w:t>- мати можливість стиснення розміру текстових файлів, таблиць і зображень;</w:t>
            </w:r>
          </w:p>
          <w:p w:rsidR="003D57E1" w:rsidRPr="005E7FF4" w:rsidRDefault="003D57E1" w:rsidP="009F5BC8">
            <w:pPr>
              <w:tabs>
                <w:tab w:val="left" w:pos="0"/>
                <w:tab w:val="left" w:pos="851"/>
              </w:tabs>
              <w:spacing w:after="0" w:line="240" w:lineRule="auto"/>
              <w:ind w:firstLine="19"/>
              <w:contextualSpacing/>
              <w:rPr>
                <w:rFonts w:ascii="Times New Roman" w:hAnsi="Times New Roman"/>
              </w:rPr>
            </w:pPr>
            <w:r w:rsidRPr="005E7FF4">
              <w:rPr>
                <w:rFonts w:ascii="Times New Roman" w:hAnsi="Times New Roman"/>
              </w:rPr>
              <w:t>- підтримувати 3D коригування перспективи і неправильного кута сканування зображень;</w:t>
            </w:r>
          </w:p>
          <w:p w:rsidR="003D57E1" w:rsidRPr="005E7FF4" w:rsidRDefault="003D57E1" w:rsidP="009F5BC8">
            <w:pPr>
              <w:tabs>
                <w:tab w:val="left" w:pos="0"/>
                <w:tab w:val="left" w:pos="851"/>
              </w:tabs>
              <w:spacing w:after="0" w:line="240" w:lineRule="auto"/>
              <w:ind w:firstLine="19"/>
              <w:contextualSpacing/>
              <w:rPr>
                <w:rFonts w:ascii="Times New Roman" w:hAnsi="Times New Roman"/>
              </w:rPr>
            </w:pPr>
            <w:r w:rsidRPr="005E7FF4">
              <w:rPr>
                <w:rFonts w:ascii="Times New Roman" w:hAnsi="Times New Roman"/>
              </w:rPr>
              <w:t xml:space="preserve">- підтримувати розпізнавання таблиць і їх подальша конвертація для роботи в Microsoft Excel, </w:t>
            </w:r>
            <w:proofErr w:type="spellStart"/>
            <w:r w:rsidRPr="005E7FF4">
              <w:rPr>
                <w:rFonts w:ascii="Times New Roman" w:hAnsi="Times New Roman"/>
              </w:rPr>
              <w:t>Open</w:t>
            </w:r>
            <w:proofErr w:type="spellEnd"/>
            <w:r w:rsidRPr="005E7FF4">
              <w:rPr>
                <w:rFonts w:ascii="Times New Roman" w:hAnsi="Times New Roman"/>
              </w:rPr>
              <w:t xml:space="preserve"> Office або </w:t>
            </w:r>
            <w:proofErr w:type="spellStart"/>
            <w:r w:rsidRPr="005E7FF4">
              <w:rPr>
                <w:rFonts w:ascii="Times New Roman" w:hAnsi="Times New Roman"/>
              </w:rPr>
              <w:t>Google</w:t>
            </w:r>
            <w:proofErr w:type="spellEnd"/>
            <w:r w:rsidRPr="005E7FF4">
              <w:rPr>
                <w:rFonts w:ascii="Times New Roman" w:hAnsi="Times New Roman"/>
              </w:rPr>
              <w:t xml:space="preserve"> </w:t>
            </w:r>
            <w:proofErr w:type="spellStart"/>
            <w:r w:rsidRPr="005E7FF4">
              <w:rPr>
                <w:rFonts w:ascii="Times New Roman" w:hAnsi="Times New Roman"/>
              </w:rPr>
              <w:t>Spreadsheet</w:t>
            </w:r>
            <w:proofErr w:type="spellEnd"/>
            <w:r w:rsidRPr="005E7FF4">
              <w:rPr>
                <w:rFonts w:ascii="Times New Roman" w:hAnsi="Times New Roman"/>
              </w:rPr>
              <w:t>;</w:t>
            </w:r>
          </w:p>
          <w:p w:rsidR="003D57E1" w:rsidRPr="005E7FF4" w:rsidRDefault="003D57E1" w:rsidP="009F5BC8">
            <w:pPr>
              <w:tabs>
                <w:tab w:val="left" w:pos="0"/>
                <w:tab w:val="left" w:pos="851"/>
              </w:tabs>
              <w:spacing w:after="0" w:line="240" w:lineRule="auto"/>
              <w:ind w:firstLine="19"/>
              <w:contextualSpacing/>
              <w:rPr>
                <w:rFonts w:ascii="Times New Roman" w:hAnsi="Times New Roman"/>
              </w:rPr>
            </w:pPr>
            <w:r w:rsidRPr="005E7FF4">
              <w:rPr>
                <w:rFonts w:ascii="Times New Roman" w:hAnsi="Times New Roman"/>
              </w:rPr>
              <w:t>- мати можливість пошуку по контенту PDF файлів;</w:t>
            </w:r>
          </w:p>
          <w:p w:rsidR="003D57E1" w:rsidRPr="005E7FF4" w:rsidRDefault="003D57E1" w:rsidP="009F5BC8">
            <w:pPr>
              <w:tabs>
                <w:tab w:val="left" w:pos="0"/>
                <w:tab w:val="left" w:pos="851"/>
              </w:tabs>
              <w:spacing w:after="0" w:line="240" w:lineRule="auto"/>
              <w:ind w:firstLine="19"/>
              <w:contextualSpacing/>
              <w:rPr>
                <w:rFonts w:ascii="Times New Roman" w:hAnsi="Times New Roman"/>
              </w:rPr>
            </w:pPr>
            <w:r w:rsidRPr="005E7FF4">
              <w:rPr>
                <w:rFonts w:ascii="Times New Roman" w:hAnsi="Times New Roman"/>
              </w:rPr>
              <w:t>- мати вбудований редактор PDF файлів з можливістю коригування;</w:t>
            </w:r>
          </w:p>
          <w:p w:rsidR="003D57E1" w:rsidRPr="005E7FF4" w:rsidRDefault="003D57E1" w:rsidP="009F5BC8">
            <w:pPr>
              <w:tabs>
                <w:tab w:val="left" w:pos="0"/>
                <w:tab w:val="left" w:pos="851"/>
              </w:tabs>
              <w:spacing w:after="0" w:line="240" w:lineRule="auto"/>
              <w:ind w:firstLine="19"/>
              <w:contextualSpacing/>
              <w:rPr>
                <w:rFonts w:ascii="Times New Roman" w:hAnsi="Times New Roman"/>
              </w:rPr>
            </w:pPr>
            <w:r w:rsidRPr="005E7FF4">
              <w:rPr>
                <w:rFonts w:ascii="Times New Roman" w:hAnsi="Times New Roman"/>
              </w:rPr>
              <w:t>- мати управління контентом з можливістю посторінкового об'єднання і поділу PDF файлів,</w:t>
            </w:r>
          </w:p>
          <w:p w:rsidR="003D57E1" w:rsidRPr="005E7FF4" w:rsidRDefault="003D57E1" w:rsidP="009F5BC8">
            <w:pPr>
              <w:tabs>
                <w:tab w:val="left" w:pos="0"/>
                <w:tab w:val="left" w:pos="851"/>
              </w:tabs>
              <w:spacing w:after="0" w:line="240" w:lineRule="auto"/>
              <w:ind w:firstLine="19"/>
              <w:contextualSpacing/>
              <w:rPr>
                <w:rFonts w:ascii="Times New Roman" w:hAnsi="Times New Roman"/>
              </w:rPr>
            </w:pPr>
            <w:r w:rsidRPr="005E7FF4">
              <w:rPr>
                <w:rFonts w:ascii="Times New Roman" w:hAnsi="Times New Roman"/>
              </w:rPr>
              <w:t>- підтримувати додавання від сканованого документа до вже існуючого файлу;</w:t>
            </w:r>
          </w:p>
          <w:p w:rsidR="003D57E1" w:rsidRPr="005E7FF4" w:rsidRDefault="003D57E1" w:rsidP="009F5BC8">
            <w:pPr>
              <w:tabs>
                <w:tab w:val="left" w:pos="0"/>
                <w:tab w:val="left" w:pos="851"/>
              </w:tabs>
              <w:spacing w:after="0" w:line="240" w:lineRule="auto"/>
              <w:ind w:firstLine="19"/>
              <w:contextualSpacing/>
              <w:rPr>
                <w:rFonts w:ascii="Times New Roman" w:hAnsi="Times New Roman"/>
              </w:rPr>
            </w:pPr>
            <w:r w:rsidRPr="005E7FF4">
              <w:rPr>
                <w:rFonts w:ascii="Times New Roman" w:hAnsi="Times New Roman"/>
              </w:rPr>
              <w:t>- підтримувати автоматичне сортування файлів при скануванні з можливістю використання штрих-кодів;</w:t>
            </w:r>
          </w:p>
          <w:p w:rsidR="003D57E1" w:rsidRDefault="003D57E1" w:rsidP="009F5BC8">
            <w:pPr>
              <w:tabs>
                <w:tab w:val="left" w:pos="0"/>
                <w:tab w:val="left" w:pos="851"/>
              </w:tabs>
              <w:spacing w:after="0" w:line="240" w:lineRule="auto"/>
              <w:ind w:firstLine="19"/>
              <w:contextualSpacing/>
              <w:rPr>
                <w:rFonts w:ascii="Times New Roman" w:hAnsi="Times New Roman"/>
              </w:rPr>
            </w:pPr>
            <w:r w:rsidRPr="005E7FF4">
              <w:rPr>
                <w:rFonts w:ascii="Times New Roman" w:hAnsi="Times New Roman"/>
              </w:rPr>
              <w:t>- мати можливість створення файлів PDF / A-1b для довгострокового архівування;</w:t>
            </w:r>
          </w:p>
          <w:p w:rsidR="003D57E1" w:rsidRPr="00E86A1C" w:rsidRDefault="003D57E1" w:rsidP="009F5BC8">
            <w:pPr>
              <w:tabs>
                <w:tab w:val="left" w:pos="0"/>
                <w:tab w:val="left" w:pos="851"/>
              </w:tabs>
              <w:spacing w:after="0" w:line="240" w:lineRule="auto"/>
              <w:ind w:firstLine="19"/>
              <w:contextualSpacing/>
              <w:rPr>
                <w:rFonts w:ascii="Times New Roman" w:hAnsi="Times New Roman"/>
              </w:rPr>
            </w:pPr>
            <w:r w:rsidRPr="005E7FF4">
              <w:rPr>
                <w:rFonts w:ascii="Times New Roman" w:hAnsi="Times New Roman"/>
              </w:rPr>
              <w:t>- мати вбудований коректор якості зображень.</w:t>
            </w:r>
          </w:p>
        </w:tc>
        <w:tc>
          <w:tcPr>
            <w:tcW w:w="992" w:type="dxa"/>
            <w:shd w:val="clear" w:color="auto" w:fill="FFFFFF"/>
          </w:tcPr>
          <w:p w:rsidR="003D57E1" w:rsidRPr="00237925" w:rsidRDefault="003D57E1" w:rsidP="009F5BC8">
            <w:pPr>
              <w:jc w:val="center"/>
              <w:rPr>
                <w:rFonts w:ascii="Times New Roman" w:eastAsia="Arial" w:hAnsi="Times New Roman"/>
                <w:b/>
              </w:rPr>
            </w:pPr>
          </w:p>
        </w:tc>
        <w:tc>
          <w:tcPr>
            <w:tcW w:w="1744" w:type="dxa"/>
            <w:shd w:val="clear" w:color="auto" w:fill="FFFFFF"/>
          </w:tcPr>
          <w:p w:rsidR="003D57E1" w:rsidRDefault="003D57E1" w:rsidP="009F5BC8">
            <w:pPr>
              <w:jc w:val="center"/>
              <w:rPr>
                <w:rFonts w:ascii="Times New Roman" w:eastAsia="Arial" w:hAnsi="Times New Roman"/>
                <w:b/>
              </w:rPr>
            </w:pPr>
          </w:p>
        </w:tc>
      </w:tr>
      <w:tr w:rsidR="003D57E1" w:rsidRPr="00237925" w:rsidTr="009F5BC8">
        <w:tc>
          <w:tcPr>
            <w:tcW w:w="1957" w:type="dxa"/>
            <w:shd w:val="clear" w:color="auto" w:fill="FFFFFF"/>
          </w:tcPr>
          <w:p w:rsidR="003D57E1" w:rsidRPr="005E7FF4" w:rsidRDefault="003D57E1" w:rsidP="009F5BC8">
            <w:pPr>
              <w:tabs>
                <w:tab w:val="left" w:pos="0"/>
                <w:tab w:val="left" w:pos="851"/>
              </w:tabs>
              <w:ind w:firstLine="19"/>
              <w:contextualSpacing/>
              <w:jc w:val="both"/>
              <w:rPr>
                <w:rFonts w:ascii="Times New Roman" w:hAnsi="Times New Roman"/>
              </w:rPr>
            </w:pPr>
            <w:r w:rsidRPr="005E7FF4">
              <w:rPr>
                <w:rFonts w:ascii="Times New Roman" w:hAnsi="Times New Roman"/>
              </w:rPr>
              <w:t>Додаткові вимоги</w:t>
            </w:r>
          </w:p>
        </w:tc>
        <w:tc>
          <w:tcPr>
            <w:tcW w:w="5670" w:type="dxa"/>
            <w:shd w:val="clear" w:color="auto" w:fill="FFFFFF"/>
          </w:tcPr>
          <w:p w:rsidR="003D57E1" w:rsidRPr="005E7FF4" w:rsidRDefault="003D57E1" w:rsidP="009F5BC8">
            <w:pPr>
              <w:tabs>
                <w:tab w:val="left" w:pos="0"/>
                <w:tab w:val="left" w:pos="851"/>
              </w:tabs>
              <w:spacing w:after="0" w:line="240" w:lineRule="auto"/>
              <w:ind w:firstLine="1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5E7FF4">
              <w:rPr>
                <w:rFonts w:ascii="Times New Roman" w:hAnsi="Times New Roman"/>
              </w:rPr>
              <w:t>одатков</w:t>
            </w:r>
            <w:r>
              <w:rPr>
                <w:rFonts w:ascii="Times New Roman" w:hAnsi="Times New Roman"/>
              </w:rPr>
              <w:t>ий</w:t>
            </w:r>
            <w:r w:rsidRPr="005E7FF4">
              <w:rPr>
                <w:rFonts w:ascii="Times New Roman" w:hAnsi="Times New Roman"/>
              </w:rPr>
              <w:t xml:space="preserve"> комплект </w:t>
            </w:r>
            <w:r>
              <w:rPr>
                <w:rFonts w:ascii="Times New Roman" w:hAnsi="Times New Roman"/>
              </w:rPr>
              <w:t>з 3-х ресурсних запчастин</w:t>
            </w:r>
            <w:r w:rsidRPr="005E7FF4">
              <w:rPr>
                <w:rFonts w:ascii="Times New Roman" w:hAnsi="Times New Roman"/>
              </w:rPr>
              <w:t xml:space="preserve"> на </w:t>
            </w:r>
            <w:r w:rsidRPr="005E7FF4">
              <w:rPr>
                <w:rFonts w:ascii="Times New Roman" w:hAnsi="Times New Roman"/>
              </w:rPr>
              <w:lastRenderedPageBreak/>
              <w:t>кожен сканер.</w:t>
            </w:r>
          </w:p>
        </w:tc>
        <w:tc>
          <w:tcPr>
            <w:tcW w:w="992" w:type="dxa"/>
            <w:shd w:val="clear" w:color="auto" w:fill="FFFFFF"/>
          </w:tcPr>
          <w:p w:rsidR="003D57E1" w:rsidRPr="00237925" w:rsidRDefault="003D57E1" w:rsidP="009F5BC8">
            <w:pPr>
              <w:jc w:val="center"/>
              <w:rPr>
                <w:rFonts w:ascii="Times New Roman" w:eastAsia="Arial" w:hAnsi="Times New Roman"/>
                <w:b/>
              </w:rPr>
            </w:pPr>
          </w:p>
        </w:tc>
        <w:tc>
          <w:tcPr>
            <w:tcW w:w="1744" w:type="dxa"/>
            <w:shd w:val="clear" w:color="auto" w:fill="FFFFFF"/>
          </w:tcPr>
          <w:p w:rsidR="003D57E1" w:rsidRDefault="003D57E1" w:rsidP="009F5BC8">
            <w:pPr>
              <w:jc w:val="center"/>
              <w:rPr>
                <w:rFonts w:ascii="Times New Roman" w:eastAsia="Arial" w:hAnsi="Times New Roman"/>
                <w:b/>
              </w:rPr>
            </w:pPr>
          </w:p>
        </w:tc>
      </w:tr>
      <w:tr w:rsidR="003D57E1" w:rsidRPr="00237925" w:rsidTr="009F5BC8">
        <w:tc>
          <w:tcPr>
            <w:tcW w:w="1957" w:type="dxa"/>
            <w:shd w:val="clear" w:color="auto" w:fill="FFFFFF"/>
          </w:tcPr>
          <w:p w:rsidR="003D57E1" w:rsidRPr="005E7FF4" w:rsidRDefault="003D57E1" w:rsidP="009F5BC8">
            <w:pPr>
              <w:tabs>
                <w:tab w:val="left" w:pos="0"/>
                <w:tab w:val="left" w:pos="851"/>
              </w:tabs>
              <w:ind w:firstLine="19"/>
              <w:contextualSpacing/>
              <w:jc w:val="both"/>
              <w:rPr>
                <w:rFonts w:ascii="Times New Roman" w:hAnsi="Times New Roman"/>
              </w:rPr>
            </w:pPr>
            <w:r w:rsidRPr="005E7FF4">
              <w:rPr>
                <w:rFonts w:ascii="Times New Roman" w:hAnsi="Times New Roman"/>
              </w:rPr>
              <w:lastRenderedPageBreak/>
              <w:t>Сервісн</w:t>
            </w:r>
            <w:r>
              <w:rPr>
                <w:rFonts w:ascii="Times New Roman" w:hAnsi="Times New Roman"/>
              </w:rPr>
              <w:t>е</w:t>
            </w:r>
            <w:r w:rsidRPr="005E7F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обслуговування</w:t>
            </w:r>
          </w:p>
        </w:tc>
        <w:tc>
          <w:tcPr>
            <w:tcW w:w="5670" w:type="dxa"/>
            <w:shd w:val="clear" w:color="auto" w:fill="FFFFFF"/>
          </w:tcPr>
          <w:p w:rsidR="003D57E1" w:rsidRPr="005E7FF4" w:rsidRDefault="003D57E1" w:rsidP="009F5BC8">
            <w:pPr>
              <w:tabs>
                <w:tab w:val="left" w:pos="0"/>
                <w:tab w:val="left" w:pos="851"/>
              </w:tabs>
              <w:spacing w:after="0" w:line="240" w:lineRule="auto"/>
              <w:ind w:firstLine="19"/>
              <w:contextualSpacing/>
              <w:rPr>
                <w:rFonts w:ascii="Times New Roman" w:hAnsi="Times New Roman"/>
              </w:rPr>
            </w:pPr>
            <w:r w:rsidRPr="005E7FF4">
              <w:rPr>
                <w:rFonts w:ascii="Times New Roman" w:hAnsi="Times New Roman"/>
              </w:rPr>
              <w:t>Наявність сервісних центрів в Україні</w:t>
            </w:r>
          </w:p>
        </w:tc>
        <w:tc>
          <w:tcPr>
            <w:tcW w:w="992" w:type="dxa"/>
            <w:shd w:val="clear" w:color="auto" w:fill="FFFFFF"/>
          </w:tcPr>
          <w:p w:rsidR="003D57E1" w:rsidRPr="00237925" w:rsidRDefault="003D57E1" w:rsidP="009F5BC8">
            <w:pPr>
              <w:jc w:val="center"/>
              <w:rPr>
                <w:rFonts w:ascii="Times New Roman" w:eastAsia="Arial" w:hAnsi="Times New Roman"/>
                <w:b/>
              </w:rPr>
            </w:pPr>
          </w:p>
        </w:tc>
        <w:tc>
          <w:tcPr>
            <w:tcW w:w="1744" w:type="dxa"/>
            <w:shd w:val="clear" w:color="auto" w:fill="FFFFFF"/>
          </w:tcPr>
          <w:p w:rsidR="003D57E1" w:rsidRDefault="003D57E1" w:rsidP="009F5BC8">
            <w:pPr>
              <w:jc w:val="center"/>
              <w:rPr>
                <w:rFonts w:ascii="Times New Roman" w:eastAsia="Arial" w:hAnsi="Times New Roman"/>
                <w:b/>
              </w:rPr>
            </w:pPr>
          </w:p>
        </w:tc>
      </w:tr>
      <w:tr w:rsidR="003D57E1" w:rsidRPr="00237925" w:rsidTr="009F5BC8">
        <w:tc>
          <w:tcPr>
            <w:tcW w:w="1957" w:type="dxa"/>
            <w:shd w:val="clear" w:color="auto" w:fill="FFFFFF"/>
          </w:tcPr>
          <w:p w:rsidR="003D57E1" w:rsidRPr="005E7FF4" w:rsidRDefault="003D57E1" w:rsidP="009F5BC8">
            <w:pPr>
              <w:tabs>
                <w:tab w:val="left" w:pos="0"/>
                <w:tab w:val="left" w:pos="851"/>
              </w:tabs>
              <w:ind w:firstLine="19"/>
              <w:contextualSpacing/>
              <w:jc w:val="both"/>
              <w:rPr>
                <w:rFonts w:ascii="Times New Roman" w:hAnsi="Times New Roman"/>
              </w:rPr>
            </w:pPr>
            <w:r w:rsidRPr="005E7FF4">
              <w:rPr>
                <w:rFonts w:ascii="Times New Roman" w:hAnsi="Times New Roman"/>
              </w:rPr>
              <w:t>Строк сервісної підтримки обладнання виробником</w:t>
            </w:r>
          </w:p>
        </w:tc>
        <w:tc>
          <w:tcPr>
            <w:tcW w:w="5670" w:type="dxa"/>
            <w:shd w:val="clear" w:color="auto" w:fill="FFFFFF"/>
          </w:tcPr>
          <w:p w:rsidR="003D57E1" w:rsidRPr="005E7FF4" w:rsidRDefault="003D57E1" w:rsidP="009F5BC8">
            <w:pPr>
              <w:tabs>
                <w:tab w:val="left" w:pos="0"/>
                <w:tab w:val="left" w:pos="851"/>
              </w:tabs>
              <w:spacing w:after="0" w:line="240" w:lineRule="auto"/>
              <w:ind w:firstLine="19"/>
              <w:contextualSpacing/>
              <w:rPr>
                <w:rFonts w:ascii="Times New Roman" w:hAnsi="Times New Roman"/>
              </w:rPr>
            </w:pPr>
            <w:r w:rsidRPr="005E7FF4">
              <w:rPr>
                <w:rFonts w:ascii="Times New Roman" w:hAnsi="Times New Roman"/>
              </w:rPr>
              <w:t xml:space="preserve">не менше </w:t>
            </w:r>
            <w:r>
              <w:rPr>
                <w:rFonts w:ascii="Times New Roman" w:hAnsi="Times New Roman"/>
              </w:rPr>
              <w:t>36</w:t>
            </w:r>
            <w:r w:rsidRPr="005E7F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місяців</w:t>
            </w:r>
          </w:p>
        </w:tc>
        <w:tc>
          <w:tcPr>
            <w:tcW w:w="992" w:type="dxa"/>
            <w:shd w:val="clear" w:color="auto" w:fill="FFFFFF"/>
          </w:tcPr>
          <w:p w:rsidR="003D57E1" w:rsidRPr="00237925" w:rsidRDefault="003D57E1" w:rsidP="009F5BC8">
            <w:pPr>
              <w:jc w:val="center"/>
              <w:rPr>
                <w:rFonts w:ascii="Times New Roman" w:eastAsia="Arial" w:hAnsi="Times New Roman"/>
                <w:b/>
              </w:rPr>
            </w:pPr>
          </w:p>
        </w:tc>
        <w:tc>
          <w:tcPr>
            <w:tcW w:w="1744" w:type="dxa"/>
            <w:shd w:val="clear" w:color="auto" w:fill="FFFFFF"/>
          </w:tcPr>
          <w:p w:rsidR="003D57E1" w:rsidRDefault="003D57E1" w:rsidP="009F5BC8">
            <w:pPr>
              <w:jc w:val="center"/>
              <w:rPr>
                <w:rFonts w:ascii="Times New Roman" w:eastAsia="Arial" w:hAnsi="Times New Roman"/>
                <w:b/>
              </w:rPr>
            </w:pPr>
          </w:p>
        </w:tc>
      </w:tr>
      <w:tr w:rsidR="003D57E1" w:rsidRPr="00237925" w:rsidTr="009F5BC8">
        <w:tc>
          <w:tcPr>
            <w:tcW w:w="1957" w:type="dxa"/>
            <w:shd w:val="clear" w:color="auto" w:fill="FFFFFF"/>
          </w:tcPr>
          <w:p w:rsidR="003D57E1" w:rsidRPr="005E7FF4" w:rsidRDefault="003D57E1" w:rsidP="009F5BC8">
            <w:pPr>
              <w:tabs>
                <w:tab w:val="left" w:pos="0"/>
                <w:tab w:val="left" w:pos="851"/>
              </w:tabs>
              <w:ind w:firstLine="19"/>
              <w:contextualSpacing/>
              <w:jc w:val="both"/>
              <w:rPr>
                <w:rFonts w:ascii="Times New Roman" w:hAnsi="Times New Roman"/>
              </w:rPr>
            </w:pPr>
            <w:r w:rsidRPr="005E7FF4">
              <w:rPr>
                <w:rFonts w:ascii="Times New Roman" w:hAnsi="Times New Roman"/>
              </w:rPr>
              <w:t>Гарантійний термін</w:t>
            </w:r>
          </w:p>
        </w:tc>
        <w:tc>
          <w:tcPr>
            <w:tcW w:w="5670" w:type="dxa"/>
            <w:shd w:val="clear" w:color="auto" w:fill="FFFFFF"/>
          </w:tcPr>
          <w:p w:rsidR="003D57E1" w:rsidRPr="005E7FF4" w:rsidRDefault="003D57E1" w:rsidP="009F5BC8">
            <w:pPr>
              <w:tabs>
                <w:tab w:val="left" w:pos="0"/>
                <w:tab w:val="left" w:pos="851"/>
              </w:tabs>
              <w:spacing w:after="0" w:line="240" w:lineRule="auto"/>
              <w:ind w:firstLine="19"/>
              <w:contextualSpacing/>
              <w:rPr>
                <w:rFonts w:ascii="Times New Roman" w:hAnsi="Times New Roman"/>
              </w:rPr>
            </w:pPr>
            <w:r w:rsidRPr="005E7FF4">
              <w:rPr>
                <w:rFonts w:ascii="Times New Roman" w:hAnsi="Times New Roman"/>
              </w:rPr>
              <w:t>12 міс.</w:t>
            </w:r>
          </w:p>
        </w:tc>
        <w:tc>
          <w:tcPr>
            <w:tcW w:w="992" w:type="dxa"/>
            <w:shd w:val="clear" w:color="auto" w:fill="FFFFFF"/>
          </w:tcPr>
          <w:p w:rsidR="003D57E1" w:rsidRPr="00237925" w:rsidRDefault="003D57E1" w:rsidP="009F5BC8">
            <w:pPr>
              <w:jc w:val="center"/>
              <w:rPr>
                <w:rFonts w:ascii="Times New Roman" w:eastAsia="Arial" w:hAnsi="Times New Roman"/>
                <w:b/>
              </w:rPr>
            </w:pPr>
          </w:p>
        </w:tc>
        <w:tc>
          <w:tcPr>
            <w:tcW w:w="1744" w:type="dxa"/>
            <w:shd w:val="clear" w:color="auto" w:fill="FFFFFF"/>
          </w:tcPr>
          <w:p w:rsidR="003D57E1" w:rsidRDefault="003D57E1" w:rsidP="009F5BC8">
            <w:pPr>
              <w:jc w:val="center"/>
              <w:rPr>
                <w:rFonts w:ascii="Times New Roman" w:eastAsia="Arial" w:hAnsi="Times New Roman"/>
                <w:b/>
              </w:rPr>
            </w:pPr>
          </w:p>
        </w:tc>
      </w:tr>
    </w:tbl>
    <w:p w:rsidR="000A3932" w:rsidRDefault="000A3932" w:rsidP="00D60A23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A23" w:rsidRPr="00D85A9D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5A9D">
        <w:rPr>
          <w:rFonts w:ascii="Times New Roman" w:hAnsi="Times New Roman" w:cs="Times New Roman"/>
          <w:b/>
          <w:sz w:val="24"/>
          <w:szCs w:val="24"/>
        </w:rPr>
        <w:t>Обґрунтування розміру бюджетного призначення, очікуваної вартості предмета закупівлі:</w:t>
      </w:r>
    </w:p>
    <w:p w:rsidR="006652DF" w:rsidRPr="00D85A9D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5A9D">
        <w:rPr>
          <w:rFonts w:ascii="Times New Roman" w:hAnsi="Times New Roman" w:cs="Times New Roman"/>
          <w:sz w:val="24"/>
          <w:szCs w:val="24"/>
        </w:rPr>
        <w:t>Закупівля проводиться на очікувану вартість, яка визначена з урахуванням кошторису на 202</w:t>
      </w:r>
      <w:r w:rsidR="001904B2">
        <w:rPr>
          <w:rFonts w:ascii="Times New Roman" w:hAnsi="Times New Roman" w:cs="Times New Roman"/>
          <w:sz w:val="24"/>
          <w:szCs w:val="24"/>
        </w:rPr>
        <w:t>3</w:t>
      </w:r>
      <w:r w:rsidRPr="00D85A9D">
        <w:rPr>
          <w:rFonts w:ascii="Times New Roman" w:hAnsi="Times New Roman" w:cs="Times New Roman"/>
          <w:sz w:val="24"/>
          <w:szCs w:val="24"/>
        </w:rPr>
        <w:t xml:space="preserve"> рік</w:t>
      </w:r>
      <w:r w:rsidR="006652DF" w:rsidRPr="00D85A9D">
        <w:rPr>
          <w:rFonts w:ascii="Times New Roman" w:hAnsi="Times New Roman" w:cs="Times New Roman"/>
          <w:sz w:val="24"/>
          <w:szCs w:val="24"/>
        </w:rPr>
        <w:t>.</w:t>
      </w:r>
    </w:p>
    <w:p w:rsidR="000A3932" w:rsidRDefault="00A15188" w:rsidP="001904B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5A9D">
        <w:rPr>
          <w:rFonts w:ascii="Times New Roman" w:hAnsi="Times New Roman" w:cs="Times New Roman"/>
          <w:sz w:val="24"/>
          <w:szCs w:val="24"/>
        </w:rPr>
        <w:t>Розмір бюджетного призначення та/або очікувана вартість предмета закупівлі</w:t>
      </w:r>
      <w:r w:rsidR="00D60A23" w:rsidRPr="00D85A9D">
        <w:rPr>
          <w:rFonts w:ascii="Times New Roman" w:hAnsi="Times New Roman" w:cs="Times New Roman"/>
          <w:sz w:val="24"/>
          <w:szCs w:val="24"/>
        </w:rPr>
        <w:t>:</w:t>
      </w:r>
      <w:r w:rsidR="008353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057" w:rsidRPr="001904B2" w:rsidRDefault="005469B0" w:rsidP="001904B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973</w:t>
      </w:r>
      <w:r w:rsidR="006652DF" w:rsidRPr="00D85A9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6</w:t>
      </w:r>
      <w:r w:rsidR="006652DF" w:rsidRPr="00D85A9D">
        <w:rPr>
          <w:rFonts w:ascii="Times New Roman" w:hAnsi="Times New Roman" w:cs="Times New Roman"/>
          <w:sz w:val="24"/>
          <w:szCs w:val="24"/>
        </w:rPr>
        <w:t>00,00 грн. за ра</w:t>
      </w:r>
      <w:r w:rsidR="008353D5">
        <w:rPr>
          <w:rFonts w:ascii="Times New Roman" w:hAnsi="Times New Roman" w:cs="Times New Roman"/>
          <w:sz w:val="24"/>
          <w:szCs w:val="24"/>
        </w:rPr>
        <w:t>хунок коштів державного бюджету.</w:t>
      </w:r>
    </w:p>
    <w:sectPr w:rsidR="003A0057" w:rsidRPr="001904B2" w:rsidSect="000A17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902DE"/>
    <w:multiLevelType w:val="hybridMultilevel"/>
    <w:tmpl w:val="EE8C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74651"/>
    <w:multiLevelType w:val="hybridMultilevel"/>
    <w:tmpl w:val="BCB2A4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C47323"/>
    <w:multiLevelType w:val="hybridMultilevel"/>
    <w:tmpl w:val="76C84B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15911"/>
    <w:multiLevelType w:val="hybridMultilevel"/>
    <w:tmpl w:val="4BA0C278"/>
    <w:lvl w:ilvl="0" w:tplc="E5767FE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33994"/>
    <w:multiLevelType w:val="hybridMultilevel"/>
    <w:tmpl w:val="623614D8"/>
    <w:lvl w:ilvl="0" w:tplc="88629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E7E60"/>
    <w:multiLevelType w:val="hybridMultilevel"/>
    <w:tmpl w:val="5336A3CA"/>
    <w:lvl w:ilvl="0" w:tplc="01E06DBE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  <w:lang w:val="uk-UA"/>
      </w:rPr>
    </w:lvl>
    <w:lvl w:ilvl="1" w:tplc="042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43636F3C"/>
    <w:multiLevelType w:val="hybridMultilevel"/>
    <w:tmpl w:val="21D8A870"/>
    <w:lvl w:ilvl="0" w:tplc="1CA2CAC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38C0E8B"/>
    <w:multiLevelType w:val="hybridMultilevel"/>
    <w:tmpl w:val="1C041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A310D0"/>
    <w:multiLevelType w:val="multilevel"/>
    <w:tmpl w:val="81729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0301E4"/>
    <w:multiLevelType w:val="hybridMultilevel"/>
    <w:tmpl w:val="540EFF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75AEF"/>
    <w:multiLevelType w:val="multilevel"/>
    <w:tmpl w:val="B64C2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4D0612"/>
    <w:multiLevelType w:val="hybridMultilevel"/>
    <w:tmpl w:val="4240F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10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0A23"/>
    <w:rsid w:val="00047F7F"/>
    <w:rsid w:val="00086FB6"/>
    <w:rsid w:val="000A1745"/>
    <w:rsid w:val="000A3932"/>
    <w:rsid w:val="00107FBA"/>
    <w:rsid w:val="001435AC"/>
    <w:rsid w:val="001904B2"/>
    <w:rsid w:val="002B5ADF"/>
    <w:rsid w:val="002D5493"/>
    <w:rsid w:val="003A0057"/>
    <w:rsid w:val="003D57E1"/>
    <w:rsid w:val="003E159A"/>
    <w:rsid w:val="004E2453"/>
    <w:rsid w:val="00525172"/>
    <w:rsid w:val="00542813"/>
    <w:rsid w:val="005469B0"/>
    <w:rsid w:val="005E2BEB"/>
    <w:rsid w:val="00637912"/>
    <w:rsid w:val="006652DF"/>
    <w:rsid w:val="0067122E"/>
    <w:rsid w:val="00831680"/>
    <w:rsid w:val="008353D5"/>
    <w:rsid w:val="008878E5"/>
    <w:rsid w:val="008A31EC"/>
    <w:rsid w:val="008D620D"/>
    <w:rsid w:val="00994072"/>
    <w:rsid w:val="009B009E"/>
    <w:rsid w:val="00A15188"/>
    <w:rsid w:val="00A525BA"/>
    <w:rsid w:val="00AC6CEA"/>
    <w:rsid w:val="00AF64FF"/>
    <w:rsid w:val="00BC35A9"/>
    <w:rsid w:val="00C007CB"/>
    <w:rsid w:val="00D20F19"/>
    <w:rsid w:val="00D60A23"/>
    <w:rsid w:val="00D835E5"/>
    <w:rsid w:val="00D85A9D"/>
    <w:rsid w:val="00D93268"/>
    <w:rsid w:val="00F3150C"/>
    <w:rsid w:val="00F53541"/>
    <w:rsid w:val="00F53B89"/>
    <w:rsid w:val="00FF3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23"/>
  </w:style>
  <w:style w:type="paragraph" w:styleId="1">
    <w:name w:val="heading 1"/>
    <w:basedOn w:val="a"/>
    <w:link w:val="10"/>
    <w:uiPriority w:val="9"/>
    <w:qFormat/>
    <w:rsid w:val="00D85A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3268"/>
    <w:rPr>
      <w:rFonts w:ascii="Segoe UI" w:hAnsi="Segoe UI" w:cs="Segoe UI"/>
      <w:sz w:val="18"/>
      <w:szCs w:val="18"/>
    </w:rPr>
  </w:style>
  <w:style w:type="paragraph" w:styleId="a5">
    <w:name w:val="List Paragraph"/>
    <w:aliases w:val="Number Bullets,название табл/рис,Список уровня 2,Bullet Number,Bullet 1,Use Case List Paragraph,lp1,List Paragraph1,lp11,List Paragraph11,Chapter10,Абзац списка12,Elenco Normale,CA bullets,EBRD List,заголовок 1.1,AC List 01,Bullet List"/>
    <w:basedOn w:val="a"/>
    <w:link w:val="a6"/>
    <w:uiPriority w:val="34"/>
    <w:qFormat/>
    <w:rsid w:val="00A525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aliases w:val="Number Bullets Знак,название табл/рис Знак,Список уровня 2 Знак,Bullet Number Знак,Bullet 1 Знак,Use Case List Paragraph Знак,lp1 Знак,List Paragraph1 Знак,lp11 Знак,List Paragraph11 Знак,Chapter10 Знак,Абзац списка12 Знак"/>
    <w:link w:val="a5"/>
    <w:uiPriority w:val="34"/>
    <w:qFormat/>
    <w:rsid w:val="00A525BA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85A9D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3">
    <w:name w:val="Обычный3"/>
    <w:rsid w:val="002D5493"/>
    <w:rPr>
      <w:rFonts w:ascii="Calibri" w:eastAsia="Calibri" w:hAnsi="Calibri" w:cs="Calibri"/>
      <w:lang w:val="ru-RU" w:eastAsia="ru-RU"/>
    </w:rPr>
  </w:style>
  <w:style w:type="paragraph" w:customStyle="1" w:styleId="Default">
    <w:name w:val="Default"/>
    <w:qFormat/>
    <w:rsid w:val="009B00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styleId="a7">
    <w:name w:val="No Spacing"/>
    <w:link w:val="a8"/>
    <w:uiPriority w:val="1"/>
    <w:qFormat/>
    <w:rsid w:val="005E2BEB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8">
    <w:name w:val="Без интервала Знак"/>
    <w:link w:val="a7"/>
    <w:uiPriority w:val="1"/>
    <w:rsid w:val="005E2BEB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6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1395</Words>
  <Characters>7954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Ivanov</cp:lastModifiedBy>
  <cp:revision>4</cp:revision>
  <cp:lastPrinted>2021-02-26T07:03:00Z</cp:lastPrinted>
  <dcterms:created xsi:type="dcterms:W3CDTF">2023-12-07T15:17:00Z</dcterms:created>
  <dcterms:modified xsi:type="dcterms:W3CDTF">2023-12-07T15:24:00Z</dcterms:modified>
</cp:coreProperties>
</file>